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C7912" w14:textId="6EE36307" w:rsidR="00F5224F" w:rsidRDefault="00F5224F" w:rsidP="005A093A">
      <w:pPr>
        <w:spacing w:before="240" w:after="120"/>
        <w:rPr>
          <w:b/>
          <w:bCs/>
          <w:color w:val="0070C0"/>
          <w:sz w:val="24"/>
          <w:szCs w:val="24"/>
        </w:rPr>
      </w:pPr>
      <w:r w:rsidRPr="00F5224F">
        <w:rPr>
          <w:b/>
          <w:bCs/>
          <w:color w:val="0070C0"/>
          <w:sz w:val="24"/>
          <w:szCs w:val="24"/>
        </w:rPr>
        <w:t>What is the Living L</w:t>
      </w:r>
      <w:r w:rsidR="005A093A">
        <w:rPr>
          <w:b/>
          <w:bCs/>
          <w:color w:val="0070C0"/>
          <w:sz w:val="24"/>
          <w:szCs w:val="24"/>
        </w:rPr>
        <w:t>inks Ambassador Schools Program?</w:t>
      </w:r>
    </w:p>
    <w:p w14:paraId="76944255" w14:textId="74DCB96F" w:rsidR="00D7257B" w:rsidRDefault="00087E3B" w:rsidP="00F5224F">
      <w:pPr>
        <w:spacing w:after="0" w:line="240" w:lineRule="auto"/>
      </w:pPr>
      <w:r>
        <w:t xml:space="preserve">Each year, </w:t>
      </w:r>
      <w:r w:rsidR="00F5224F">
        <w:t>Living Links support</w:t>
      </w:r>
      <w:r>
        <w:t>s</w:t>
      </w:r>
      <w:r w:rsidR="00F5224F">
        <w:t xml:space="preserve"> one </w:t>
      </w:r>
      <w:r w:rsidR="00B72538">
        <w:t xml:space="preserve">primary or secondary </w:t>
      </w:r>
      <w:r w:rsidR="00F5224F">
        <w:t>school located within the Dandenong Creek Catchment to undertake a project</w:t>
      </w:r>
      <w:r w:rsidR="00261768">
        <w:t>, excursion or incursion</w:t>
      </w:r>
      <w:r w:rsidR="00F5224F">
        <w:t xml:space="preserve"> relating to the Living Links program vision of </w:t>
      </w:r>
      <w:r w:rsidR="005A093A" w:rsidRPr="005A093A">
        <w:rPr>
          <w:b/>
          <w:i/>
        </w:rPr>
        <w:t>“</w:t>
      </w:r>
      <w:r w:rsidR="00F5224F" w:rsidRPr="005A093A">
        <w:rPr>
          <w:b/>
          <w:i/>
        </w:rPr>
        <w:t>Creating a web of green spaces where people and nature connect</w:t>
      </w:r>
      <w:r w:rsidR="005A093A" w:rsidRPr="005A093A">
        <w:rPr>
          <w:b/>
          <w:i/>
        </w:rPr>
        <w:t>”.</w:t>
      </w:r>
      <w:r w:rsidR="005A093A">
        <w:rPr>
          <w:i/>
        </w:rPr>
        <w:t xml:space="preserve"> </w:t>
      </w:r>
      <w:r w:rsidR="005A093A">
        <w:t xml:space="preserve"> </w:t>
      </w:r>
    </w:p>
    <w:p w14:paraId="111E0373" w14:textId="77777777" w:rsidR="00D7257B" w:rsidRDefault="00D7257B" w:rsidP="00F5224F">
      <w:pPr>
        <w:spacing w:after="0" w:line="240" w:lineRule="auto"/>
      </w:pPr>
    </w:p>
    <w:p w14:paraId="2DC37491" w14:textId="4FD3436F" w:rsidR="00F5224F" w:rsidRDefault="005A093A" w:rsidP="00F5224F">
      <w:pPr>
        <w:spacing w:after="0" w:line="240" w:lineRule="auto"/>
      </w:pPr>
      <w:r>
        <w:t xml:space="preserve">The </w:t>
      </w:r>
      <w:r w:rsidR="00D7257B">
        <w:t xml:space="preserve">objectives of the Living Links Ambassador School Program are: </w:t>
      </w:r>
    </w:p>
    <w:p w14:paraId="64841235" w14:textId="6371633E" w:rsidR="005A093A" w:rsidRDefault="005A093A" w:rsidP="005A093A">
      <w:pPr>
        <w:pStyle w:val="ListParagraph"/>
        <w:numPr>
          <w:ilvl w:val="0"/>
          <w:numId w:val="14"/>
        </w:numPr>
        <w:spacing w:after="0" w:line="240" w:lineRule="auto"/>
      </w:pPr>
      <w:r>
        <w:t>Create long-lasting connections of students to the importance of urban environments</w:t>
      </w:r>
    </w:p>
    <w:p w14:paraId="0ED34266" w14:textId="5FB88B90" w:rsidR="00D7257B" w:rsidRDefault="00D7257B" w:rsidP="005A093A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Allow students to explore local </w:t>
      </w:r>
      <w:r w:rsidR="00470A5B">
        <w:t xml:space="preserve">environmental </w:t>
      </w:r>
      <w:r>
        <w:t>is</w:t>
      </w:r>
      <w:r w:rsidR="000A1FC4">
        <w:t xml:space="preserve">sues affecting the </w:t>
      </w:r>
      <w:r>
        <w:t>local community</w:t>
      </w:r>
    </w:p>
    <w:p w14:paraId="558E170F" w14:textId="47177C3B" w:rsidR="00642DC3" w:rsidRDefault="00642DC3" w:rsidP="005A093A">
      <w:pPr>
        <w:pStyle w:val="ListParagraph"/>
        <w:numPr>
          <w:ilvl w:val="0"/>
          <w:numId w:val="14"/>
        </w:numPr>
        <w:spacing w:after="0" w:line="240" w:lineRule="auto"/>
      </w:pPr>
      <w:r>
        <w:t>Promoting innovative learning that fosters environmental stewardship</w:t>
      </w:r>
    </w:p>
    <w:p w14:paraId="7CBEF1CB" w14:textId="5D3BDDDA" w:rsidR="00E83E16" w:rsidRDefault="00E83E16" w:rsidP="00E83E16">
      <w:pPr>
        <w:pStyle w:val="ListParagraph"/>
        <w:numPr>
          <w:ilvl w:val="0"/>
          <w:numId w:val="14"/>
        </w:numPr>
        <w:spacing w:after="0" w:line="240" w:lineRule="auto"/>
      </w:pPr>
      <w:r>
        <w:t>Promoting an awareness of the Living Links Program</w:t>
      </w:r>
    </w:p>
    <w:p w14:paraId="588F8757" w14:textId="77777777" w:rsidR="00470A5B" w:rsidRDefault="00470A5B" w:rsidP="00470A5B">
      <w:pPr>
        <w:spacing w:after="0" w:line="240" w:lineRule="auto"/>
      </w:pPr>
    </w:p>
    <w:p w14:paraId="25B07785" w14:textId="77777777" w:rsidR="00EF66BD" w:rsidRDefault="00B242BA" w:rsidP="00470A5B">
      <w:pPr>
        <w:spacing w:after="0" w:line="240" w:lineRule="auto"/>
      </w:pPr>
      <w:r>
        <w:t>Examples of projects may include</w:t>
      </w:r>
      <w:r w:rsidR="00EF66BD">
        <w:t>:</w:t>
      </w:r>
    </w:p>
    <w:p w14:paraId="69ECADBD" w14:textId="77777777" w:rsidR="004B4509" w:rsidRDefault="004B4509" w:rsidP="00EF66BD">
      <w:pPr>
        <w:pStyle w:val="ListParagraph"/>
        <w:numPr>
          <w:ilvl w:val="0"/>
          <w:numId w:val="16"/>
        </w:numPr>
        <w:spacing w:after="0" w:line="240" w:lineRule="auto"/>
        <w:sectPr w:rsidR="004B4509" w:rsidSect="00E83E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4F739D4E" w14:textId="2A37EADE" w:rsidR="00E87DA9" w:rsidRDefault="00E87DA9" w:rsidP="00EF66BD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Relevant </w:t>
      </w:r>
      <w:r w:rsidR="00261768">
        <w:t xml:space="preserve">environmental </w:t>
      </w:r>
      <w:r>
        <w:t>excursion or incursion</w:t>
      </w:r>
    </w:p>
    <w:p w14:paraId="0999AC63" w14:textId="569FE727" w:rsidR="00B242BA" w:rsidRDefault="004B4509" w:rsidP="00EF66BD">
      <w:pPr>
        <w:pStyle w:val="ListParagraph"/>
        <w:numPr>
          <w:ilvl w:val="0"/>
          <w:numId w:val="16"/>
        </w:numPr>
        <w:spacing w:after="0" w:line="240" w:lineRule="auto"/>
      </w:pPr>
      <w:r>
        <w:t>Revegetation and habitat enhancement</w:t>
      </w:r>
    </w:p>
    <w:p w14:paraId="3D9D6DB5" w14:textId="6090504D" w:rsidR="004B4509" w:rsidRDefault="004B4509" w:rsidP="00EF66BD">
      <w:pPr>
        <w:pStyle w:val="ListParagraph"/>
        <w:numPr>
          <w:ilvl w:val="0"/>
          <w:numId w:val="16"/>
        </w:numPr>
        <w:spacing w:after="0" w:line="240" w:lineRule="auto"/>
      </w:pPr>
      <w:r>
        <w:t>Urban Ecology</w:t>
      </w:r>
    </w:p>
    <w:p w14:paraId="526DFD03" w14:textId="3E3A0524" w:rsidR="004B4509" w:rsidRDefault="004B4509" w:rsidP="00EF66BD">
      <w:pPr>
        <w:pStyle w:val="ListParagraph"/>
        <w:numPr>
          <w:ilvl w:val="0"/>
          <w:numId w:val="16"/>
        </w:numPr>
        <w:spacing w:after="0" w:line="240" w:lineRule="auto"/>
      </w:pPr>
      <w:r>
        <w:t>Litter</w:t>
      </w:r>
    </w:p>
    <w:p w14:paraId="52E3FC49" w14:textId="083044CF" w:rsidR="00261768" w:rsidRDefault="00261768" w:rsidP="00EF66BD">
      <w:pPr>
        <w:pStyle w:val="ListParagraph"/>
        <w:numPr>
          <w:ilvl w:val="0"/>
          <w:numId w:val="16"/>
        </w:numPr>
        <w:spacing w:after="0" w:line="240" w:lineRule="auto"/>
      </w:pPr>
      <w:r>
        <w:t>Gardens for Wildlife</w:t>
      </w:r>
    </w:p>
    <w:p w14:paraId="168C2863" w14:textId="0B28C28B" w:rsidR="000A1FC4" w:rsidRDefault="000A1FC4" w:rsidP="00EF66BD">
      <w:pPr>
        <w:pStyle w:val="ListParagraph"/>
        <w:numPr>
          <w:ilvl w:val="0"/>
          <w:numId w:val="16"/>
        </w:numPr>
        <w:spacing w:after="0" w:line="240" w:lineRule="auto"/>
      </w:pPr>
      <w:r>
        <w:t>Bus costs for excursions</w:t>
      </w:r>
    </w:p>
    <w:p w14:paraId="10F6D0DD" w14:textId="18949105" w:rsidR="004B4509" w:rsidRDefault="004B4509" w:rsidP="00EF66BD">
      <w:pPr>
        <w:pStyle w:val="ListParagraph"/>
        <w:numPr>
          <w:ilvl w:val="0"/>
          <w:numId w:val="16"/>
        </w:numPr>
        <w:spacing w:after="0" w:line="240" w:lineRule="auto"/>
      </w:pPr>
      <w:r>
        <w:t>Urban Greening</w:t>
      </w:r>
    </w:p>
    <w:p w14:paraId="0481213C" w14:textId="39B406D7" w:rsidR="004B4509" w:rsidRDefault="004B4509" w:rsidP="00EF66BD">
      <w:pPr>
        <w:pStyle w:val="ListParagraph"/>
        <w:numPr>
          <w:ilvl w:val="0"/>
          <w:numId w:val="16"/>
        </w:numPr>
        <w:spacing w:after="0" w:line="240" w:lineRule="auto"/>
      </w:pPr>
      <w:r>
        <w:t>Connecting people to nature</w:t>
      </w:r>
    </w:p>
    <w:p w14:paraId="2139991F" w14:textId="59C650A4" w:rsidR="004B4509" w:rsidRDefault="004B4509" w:rsidP="00EF66BD">
      <w:pPr>
        <w:pStyle w:val="ListParagraph"/>
        <w:numPr>
          <w:ilvl w:val="0"/>
          <w:numId w:val="16"/>
        </w:numPr>
        <w:spacing w:after="0" w:line="240" w:lineRule="auto"/>
      </w:pPr>
      <w:r>
        <w:t>Water Quality</w:t>
      </w:r>
    </w:p>
    <w:p w14:paraId="4A773202" w14:textId="1B7A459D" w:rsidR="004B4509" w:rsidRDefault="004B4509" w:rsidP="00EF66BD">
      <w:pPr>
        <w:pStyle w:val="ListParagraph"/>
        <w:numPr>
          <w:ilvl w:val="0"/>
          <w:numId w:val="16"/>
        </w:numPr>
        <w:spacing w:after="0" w:line="240" w:lineRule="auto"/>
      </w:pPr>
      <w:r>
        <w:t>Community engagement</w:t>
      </w:r>
    </w:p>
    <w:p w14:paraId="28107C38" w14:textId="2EE74372" w:rsidR="004B4509" w:rsidRDefault="004B4509" w:rsidP="00EF66BD">
      <w:pPr>
        <w:pStyle w:val="ListParagraph"/>
        <w:numPr>
          <w:ilvl w:val="0"/>
          <w:numId w:val="16"/>
        </w:numPr>
        <w:spacing w:after="0" w:line="240" w:lineRule="auto"/>
      </w:pPr>
      <w:r>
        <w:t>Recreation</w:t>
      </w:r>
    </w:p>
    <w:p w14:paraId="3CCD66A3" w14:textId="79134A25" w:rsidR="004B4509" w:rsidRDefault="004B4509" w:rsidP="00EF66BD">
      <w:pPr>
        <w:pStyle w:val="ListParagraph"/>
        <w:numPr>
          <w:ilvl w:val="0"/>
          <w:numId w:val="16"/>
        </w:numPr>
        <w:spacing w:after="0" w:line="240" w:lineRule="auto"/>
      </w:pPr>
      <w:r>
        <w:t>Waterway health</w:t>
      </w:r>
    </w:p>
    <w:p w14:paraId="153CEB36" w14:textId="77777777" w:rsidR="004B4509" w:rsidRDefault="004B4509" w:rsidP="001B2837">
      <w:pPr>
        <w:spacing w:before="240" w:after="120"/>
        <w:rPr>
          <w:b/>
          <w:bCs/>
          <w:color w:val="0070C0"/>
          <w:sz w:val="24"/>
          <w:szCs w:val="24"/>
        </w:rPr>
        <w:sectPr w:rsidR="004B4509" w:rsidSect="004B4509">
          <w:type w:val="continuous"/>
          <w:pgSz w:w="11906" w:h="16838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14:paraId="435D2628" w14:textId="37D22E09" w:rsidR="001B2837" w:rsidRPr="001B2837" w:rsidRDefault="001B2837" w:rsidP="004B4509">
      <w:pPr>
        <w:spacing w:before="240" w:after="60"/>
        <w:rPr>
          <w:b/>
          <w:bCs/>
          <w:color w:val="0070C0"/>
          <w:sz w:val="24"/>
          <w:szCs w:val="24"/>
        </w:rPr>
      </w:pPr>
      <w:r w:rsidRPr="001B2837">
        <w:rPr>
          <w:b/>
          <w:bCs/>
          <w:color w:val="0070C0"/>
          <w:sz w:val="24"/>
          <w:szCs w:val="24"/>
        </w:rPr>
        <w:t>What does the Ambassador School receive?</w:t>
      </w:r>
    </w:p>
    <w:p w14:paraId="678DA7A4" w14:textId="2703C762" w:rsidR="001B2837" w:rsidRDefault="001B2837" w:rsidP="001B2837">
      <w:pPr>
        <w:pStyle w:val="ListParagraph"/>
        <w:numPr>
          <w:ilvl w:val="0"/>
          <w:numId w:val="15"/>
        </w:numPr>
        <w:spacing w:after="0" w:line="240" w:lineRule="auto"/>
      </w:pPr>
      <w:r>
        <w:t>A $2,000 gran</w:t>
      </w:r>
      <w:r w:rsidR="00261768">
        <w:t>t to develop and implement a</w:t>
      </w:r>
      <w:r>
        <w:t xml:space="preserve"> project</w:t>
      </w:r>
      <w:r w:rsidR="00E83E16">
        <w:t xml:space="preserve"> including materials and equipment that maybe needed</w:t>
      </w:r>
    </w:p>
    <w:p w14:paraId="6F10B80C" w14:textId="301E61A4" w:rsidR="00E87DA9" w:rsidRDefault="00E87DA9" w:rsidP="001B2837">
      <w:pPr>
        <w:pStyle w:val="ListParagraph"/>
        <w:numPr>
          <w:ilvl w:val="0"/>
          <w:numId w:val="15"/>
        </w:numPr>
        <w:spacing w:after="0" w:line="240" w:lineRule="auto"/>
      </w:pPr>
      <w:r w:rsidRPr="00261768">
        <w:rPr>
          <w:b/>
        </w:rPr>
        <w:t xml:space="preserve">OR </w:t>
      </w:r>
      <w:r>
        <w:t xml:space="preserve">$2000 for a relevant </w:t>
      </w:r>
      <w:r w:rsidR="00261768">
        <w:t xml:space="preserve">environmental education </w:t>
      </w:r>
      <w:r>
        <w:t>excursion or incursion</w:t>
      </w:r>
      <w:r w:rsidR="000A1FC4">
        <w:t xml:space="preserve"> (see list for programs available)</w:t>
      </w:r>
    </w:p>
    <w:p w14:paraId="4F941DE2" w14:textId="005011EC" w:rsidR="001B2837" w:rsidRPr="00E87DA9" w:rsidRDefault="001B2837" w:rsidP="00E87DA9">
      <w:pPr>
        <w:pStyle w:val="ListParagraph"/>
        <w:numPr>
          <w:ilvl w:val="0"/>
          <w:numId w:val="15"/>
        </w:numPr>
        <w:spacing w:after="0" w:line="240" w:lineRule="auto"/>
      </w:pPr>
      <w:r w:rsidRPr="00E87DA9">
        <w:t>Mentor support</w:t>
      </w:r>
      <w:r w:rsidR="00E87DA9" w:rsidRPr="00E87DA9">
        <w:t xml:space="preserve"> from the Living Links Committee</w:t>
      </w:r>
    </w:p>
    <w:p w14:paraId="180BD91C" w14:textId="7B0A4236" w:rsidR="001B2837" w:rsidRPr="00E87DA9" w:rsidRDefault="001B2837" w:rsidP="001B2837">
      <w:pPr>
        <w:pStyle w:val="ListParagraph"/>
        <w:numPr>
          <w:ilvl w:val="0"/>
          <w:numId w:val="15"/>
        </w:numPr>
        <w:spacing w:after="0" w:line="240" w:lineRule="auto"/>
      </w:pPr>
      <w:r w:rsidRPr="00E87DA9">
        <w:t>A Living Links Ambassador Schools Sign</w:t>
      </w:r>
      <w:r w:rsidR="00320361" w:rsidRPr="00E87DA9">
        <w:t xml:space="preserve"> to display</w:t>
      </w:r>
    </w:p>
    <w:p w14:paraId="0F7ADF42" w14:textId="63E38AFE" w:rsidR="008A471C" w:rsidRDefault="005A093A" w:rsidP="004B4509">
      <w:pPr>
        <w:spacing w:before="240" w:after="60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The Process</w:t>
      </w:r>
    </w:p>
    <w:tbl>
      <w:tblPr>
        <w:tblStyle w:val="TableGrid"/>
        <w:tblW w:w="0" w:type="auto"/>
        <w:tblBorders>
          <w:top w:val="single" w:sz="12" w:space="0" w:color="0070C0"/>
          <w:left w:val="none" w:sz="0" w:space="0" w:color="auto"/>
          <w:bottom w:val="single" w:sz="12" w:space="0" w:color="0070C0"/>
          <w:right w:val="none" w:sz="0" w:space="0" w:color="auto"/>
          <w:insideH w:val="single" w:sz="12" w:space="0" w:color="0070C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642DC3" w:rsidRPr="00642DC3" w14:paraId="5137AFC7" w14:textId="77777777" w:rsidTr="00320361">
        <w:tc>
          <w:tcPr>
            <w:tcW w:w="2405" w:type="dxa"/>
            <w:shd w:val="clear" w:color="auto" w:fill="0070C0"/>
            <w:vAlign w:val="center"/>
          </w:tcPr>
          <w:p w14:paraId="7A7FAB56" w14:textId="461E7090" w:rsidR="00642DC3" w:rsidRPr="00642DC3" w:rsidRDefault="00642DC3" w:rsidP="00642DC3">
            <w:pPr>
              <w:rPr>
                <w:b/>
                <w:color w:val="FFFFFF" w:themeColor="background1"/>
              </w:rPr>
            </w:pPr>
            <w:r w:rsidRPr="00642DC3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6611" w:type="dxa"/>
            <w:shd w:val="clear" w:color="auto" w:fill="0070C0"/>
            <w:vAlign w:val="center"/>
          </w:tcPr>
          <w:p w14:paraId="0EDD0C90" w14:textId="18D12652" w:rsidR="00642DC3" w:rsidRPr="00642DC3" w:rsidRDefault="00642DC3" w:rsidP="00642DC3">
            <w:pPr>
              <w:rPr>
                <w:b/>
                <w:color w:val="FFFFFF" w:themeColor="background1"/>
              </w:rPr>
            </w:pPr>
            <w:r w:rsidRPr="00642DC3">
              <w:rPr>
                <w:b/>
                <w:color w:val="FFFFFF" w:themeColor="background1"/>
              </w:rPr>
              <w:t>Action</w:t>
            </w:r>
          </w:p>
        </w:tc>
      </w:tr>
      <w:tr w:rsidR="00642DC3" w14:paraId="6B695EFC" w14:textId="77777777" w:rsidTr="00320361">
        <w:tc>
          <w:tcPr>
            <w:tcW w:w="2405" w:type="dxa"/>
            <w:vAlign w:val="center"/>
          </w:tcPr>
          <w:p w14:paraId="605F395C" w14:textId="65171934" w:rsidR="00642DC3" w:rsidRDefault="003E11EE" w:rsidP="00642DC3">
            <w:r>
              <w:t>August</w:t>
            </w:r>
            <w:r w:rsidR="00642DC3">
              <w:t xml:space="preserve"> 20</w:t>
            </w:r>
            <w:r>
              <w:t>24</w:t>
            </w:r>
          </w:p>
        </w:tc>
        <w:tc>
          <w:tcPr>
            <w:tcW w:w="6611" w:type="dxa"/>
            <w:vAlign w:val="center"/>
          </w:tcPr>
          <w:p w14:paraId="402876FB" w14:textId="2ECBE33B" w:rsidR="00642DC3" w:rsidRDefault="00642DC3" w:rsidP="00642DC3">
            <w:r>
              <w:t xml:space="preserve">Applications </w:t>
            </w:r>
            <w:r w:rsidR="00015D06">
              <w:t>o</w:t>
            </w:r>
            <w:r>
              <w:t>pen</w:t>
            </w:r>
            <w:r w:rsidR="00977C14">
              <w:t>.</w:t>
            </w:r>
          </w:p>
        </w:tc>
      </w:tr>
      <w:tr w:rsidR="00642DC3" w14:paraId="4C431F8E" w14:textId="77777777" w:rsidTr="00320361">
        <w:tc>
          <w:tcPr>
            <w:tcW w:w="2405" w:type="dxa"/>
            <w:vAlign w:val="center"/>
          </w:tcPr>
          <w:p w14:paraId="446DE7A7" w14:textId="54C4627E" w:rsidR="00642DC3" w:rsidRPr="00B93EE0" w:rsidRDefault="003E11EE" w:rsidP="00642DC3">
            <w:pPr>
              <w:rPr>
                <w:b/>
                <w:color w:val="C00000"/>
              </w:rPr>
            </w:pPr>
            <w:r w:rsidRPr="00B93EE0">
              <w:rPr>
                <w:b/>
                <w:color w:val="C00000"/>
              </w:rPr>
              <w:t>September 30th</w:t>
            </w:r>
            <w:r w:rsidR="00642DC3" w:rsidRPr="00B93EE0">
              <w:rPr>
                <w:b/>
                <w:color w:val="C00000"/>
              </w:rPr>
              <w:t xml:space="preserve"> 20</w:t>
            </w:r>
            <w:r w:rsidRPr="00B93EE0">
              <w:rPr>
                <w:b/>
                <w:color w:val="C00000"/>
              </w:rPr>
              <w:t>24</w:t>
            </w:r>
          </w:p>
        </w:tc>
        <w:tc>
          <w:tcPr>
            <w:tcW w:w="6611" w:type="dxa"/>
            <w:vAlign w:val="center"/>
          </w:tcPr>
          <w:p w14:paraId="475CC01E" w14:textId="5ED92D37" w:rsidR="00642DC3" w:rsidRPr="00B93EE0" w:rsidRDefault="00642DC3" w:rsidP="00642DC3">
            <w:pPr>
              <w:rPr>
                <w:b/>
                <w:color w:val="C00000"/>
              </w:rPr>
            </w:pPr>
            <w:r w:rsidRPr="00B93EE0">
              <w:rPr>
                <w:b/>
                <w:color w:val="C00000"/>
              </w:rPr>
              <w:t>Applications close</w:t>
            </w:r>
            <w:r w:rsidR="00977C14" w:rsidRPr="00B93EE0">
              <w:rPr>
                <w:b/>
                <w:color w:val="C00000"/>
              </w:rPr>
              <w:t>.</w:t>
            </w:r>
          </w:p>
        </w:tc>
      </w:tr>
      <w:tr w:rsidR="00642DC3" w14:paraId="78A0A8C3" w14:textId="77777777" w:rsidTr="00320361">
        <w:tc>
          <w:tcPr>
            <w:tcW w:w="2405" w:type="dxa"/>
            <w:vAlign w:val="center"/>
          </w:tcPr>
          <w:p w14:paraId="721DD573" w14:textId="2F8B22CC" w:rsidR="00642DC3" w:rsidRDefault="003E11EE" w:rsidP="00642DC3">
            <w:r>
              <w:t>October 2024</w:t>
            </w:r>
          </w:p>
        </w:tc>
        <w:tc>
          <w:tcPr>
            <w:tcW w:w="6611" w:type="dxa"/>
            <w:vAlign w:val="center"/>
          </w:tcPr>
          <w:p w14:paraId="7D928260" w14:textId="1FC4FFF3" w:rsidR="00642DC3" w:rsidRDefault="003D4C30" w:rsidP="00642DC3">
            <w:r>
              <w:t>Applications assessed</w:t>
            </w:r>
            <w:r w:rsidR="00C57BFB">
              <w:t xml:space="preserve">. </w:t>
            </w:r>
            <w:r w:rsidR="005C60A1">
              <w:t xml:space="preserve">Applicants </w:t>
            </w:r>
            <w:r w:rsidR="00395958">
              <w:t>notified of outcome</w:t>
            </w:r>
            <w:r w:rsidR="005C60A1">
              <w:t xml:space="preserve">. </w:t>
            </w:r>
          </w:p>
        </w:tc>
      </w:tr>
      <w:tr w:rsidR="00642DC3" w14:paraId="43827B81" w14:textId="77777777" w:rsidTr="00320361">
        <w:tc>
          <w:tcPr>
            <w:tcW w:w="2405" w:type="dxa"/>
            <w:vAlign w:val="center"/>
          </w:tcPr>
          <w:p w14:paraId="69282D74" w14:textId="25D18356" w:rsidR="00642DC3" w:rsidRDefault="003E11EE" w:rsidP="00642DC3">
            <w:r>
              <w:t>October</w:t>
            </w:r>
            <w:r w:rsidR="00642DC3">
              <w:t xml:space="preserve"> 20</w:t>
            </w:r>
            <w:r>
              <w:t>24</w:t>
            </w:r>
          </w:p>
        </w:tc>
        <w:tc>
          <w:tcPr>
            <w:tcW w:w="6611" w:type="dxa"/>
            <w:vAlign w:val="center"/>
          </w:tcPr>
          <w:p w14:paraId="4564B50D" w14:textId="254C678B" w:rsidR="00642DC3" w:rsidRDefault="00642DC3" w:rsidP="00642DC3">
            <w:r>
              <w:t xml:space="preserve">Successful </w:t>
            </w:r>
            <w:r w:rsidR="00015D06">
              <w:t>school</w:t>
            </w:r>
            <w:r w:rsidR="00977C14">
              <w:t xml:space="preserve"> completes activity by Term 4.</w:t>
            </w:r>
          </w:p>
        </w:tc>
      </w:tr>
      <w:tr w:rsidR="00642DC3" w14:paraId="35040AF1" w14:textId="77777777" w:rsidTr="00320361">
        <w:tc>
          <w:tcPr>
            <w:tcW w:w="2405" w:type="dxa"/>
            <w:vAlign w:val="center"/>
          </w:tcPr>
          <w:p w14:paraId="0BD6A2BE" w14:textId="0952B896" w:rsidR="00642DC3" w:rsidRDefault="003E11EE" w:rsidP="00642DC3">
            <w:r>
              <w:t>December 5th</w:t>
            </w:r>
            <w:r w:rsidR="003D5B50">
              <w:t xml:space="preserve"> </w:t>
            </w:r>
            <w:r w:rsidR="00642DC3">
              <w:t>20</w:t>
            </w:r>
            <w:r>
              <w:t>24</w:t>
            </w:r>
          </w:p>
        </w:tc>
        <w:tc>
          <w:tcPr>
            <w:tcW w:w="6611" w:type="dxa"/>
            <w:vAlign w:val="center"/>
          </w:tcPr>
          <w:p w14:paraId="442E085F" w14:textId="077F0412" w:rsidR="00642DC3" w:rsidRDefault="00642DC3" w:rsidP="00015D06">
            <w:r>
              <w:t xml:space="preserve">School </w:t>
            </w:r>
            <w:r w:rsidR="00977C14">
              <w:t xml:space="preserve">demonstrates learning to the </w:t>
            </w:r>
            <w:r>
              <w:t>Living Links Committee</w:t>
            </w:r>
            <w:r w:rsidR="00015D06">
              <w:t xml:space="preserve"> and is awarded </w:t>
            </w:r>
            <w:r>
              <w:t xml:space="preserve">Living Links Ambassador School </w:t>
            </w:r>
            <w:r w:rsidR="0038744D">
              <w:t>Certificate</w:t>
            </w:r>
            <w:r w:rsidR="00977C14">
              <w:t>.</w:t>
            </w:r>
          </w:p>
        </w:tc>
      </w:tr>
    </w:tbl>
    <w:p w14:paraId="0C8E49C7" w14:textId="4C5E1E0D" w:rsidR="00120DF6" w:rsidRPr="007732B5" w:rsidRDefault="007732B5" w:rsidP="007732B5">
      <w:pPr>
        <w:spacing w:before="240" w:after="60"/>
        <w:rPr>
          <w:b/>
          <w:bCs/>
          <w:color w:val="0070C0"/>
          <w:sz w:val="24"/>
          <w:szCs w:val="24"/>
        </w:rPr>
      </w:pPr>
      <w:r w:rsidRPr="007732B5">
        <w:rPr>
          <w:b/>
          <w:bCs/>
          <w:color w:val="0070C0"/>
          <w:sz w:val="24"/>
          <w:szCs w:val="24"/>
        </w:rPr>
        <w:t>Further Information</w:t>
      </w:r>
    </w:p>
    <w:p w14:paraId="71A70ED5" w14:textId="7F976D24" w:rsidR="005E786E" w:rsidRPr="00C30D00" w:rsidRDefault="007732B5" w:rsidP="00C30D00">
      <w:pPr>
        <w:spacing w:before="60" w:after="60" w:line="259" w:lineRule="auto"/>
      </w:pPr>
      <w:r>
        <w:t>For furthe</w:t>
      </w:r>
      <w:r w:rsidR="00853404">
        <w:t xml:space="preserve">r information </w:t>
      </w:r>
      <w:r w:rsidR="001B3788">
        <w:t xml:space="preserve">visit </w:t>
      </w:r>
      <w:hyperlink r:id="rId14" w:history="1">
        <w:r w:rsidR="001B3788" w:rsidRPr="00866EC6">
          <w:rPr>
            <w:rStyle w:val="Hyperlink"/>
          </w:rPr>
          <w:t>www.livinglinks.com.au</w:t>
        </w:r>
      </w:hyperlink>
      <w:r w:rsidR="001B3788">
        <w:t xml:space="preserve"> or </w:t>
      </w:r>
      <w:r>
        <w:t>contact:</w:t>
      </w:r>
    </w:p>
    <w:p w14:paraId="37874855" w14:textId="41DA5FE1" w:rsidR="00C30D00" w:rsidRDefault="0038744D" w:rsidP="00B93EE0">
      <w:pPr>
        <w:spacing w:before="60" w:after="60" w:line="259" w:lineRule="auto"/>
        <w:ind w:left="720"/>
        <w:contextualSpacing/>
      </w:pPr>
      <w:r>
        <w:t>Samantha Bradley</w:t>
      </w:r>
      <w:r w:rsidR="00C30D00">
        <w:t xml:space="preserve">, </w:t>
      </w:r>
      <w:r w:rsidR="007732B5">
        <w:t>Living Links Coordinator</w:t>
      </w:r>
    </w:p>
    <w:p w14:paraId="6F3D1FDA" w14:textId="77777777" w:rsidR="00C30D00" w:rsidRDefault="00D150BF" w:rsidP="00C30D00">
      <w:pPr>
        <w:spacing w:before="60" w:after="60" w:line="259" w:lineRule="auto"/>
        <w:ind w:left="720"/>
        <w:contextualSpacing/>
      </w:pPr>
      <w:hyperlink r:id="rId15" w:history="1">
        <w:r w:rsidR="00977C14" w:rsidRPr="00406009">
          <w:rPr>
            <w:rStyle w:val="Hyperlink"/>
          </w:rPr>
          <w:t>samantha.bradley@melbournewater.com.au</w:t>
        </w:r>
      </w:hyperlink>
      <w:r w:rsidR="00C30D00">
        <w:t xml:space="preserve"> </w:t>
      </w:r>
    </w:p>
    <w:p w14:paraId="605072BD" w14:textId="719D1F37" w:rsidR="005B3FBD" w:rsidRDefault="00977C14" w:rsidP="005B3FBD">
      <w:pPr>
        <w:spacing w:before="60" w:after="60" w:line="259" w:lineRule="auto"/>
        <w:ind w:left="720"/>
        <w:contextualSpacing/>
      </w:pPr>
      <w:r>
        <w:t>Ph: 0457 953 005</w:t>
      </w:r>
    </w:p>
    <w:p w14:paraId="672D42CF" w14:textId="2B45EE79" w:rsidR="005B3FBD" w:rsidRDefault="00B93EE0" w:rsidP="00D150BF">
      <w:pPr>
        <w:spacing w:before="60" w:after="60" w:line="259" w:lineRule="auto"/>
        <w:ind w:left="720"/>
        <w:contextualSpacing/>
        <w:rPr>
          <w:b/>
          <w:color w:val="C00000"/>
        </w:rPr>
      </w:pPr>
      <w:r w:rsidRPr="00853404">
        <w:rPr>
          <w:b/>
          <w:color w:val="C00000"/>
        </w:rPr>
        <w:t xml:space="preserve">Email applications to </w:t>
      </w:r>
      <w:hyperlink r:id="rId16" w:history="1">
        <w:r w:rsidR="00853404" w:rsidRPr="00853404">
          <w:rPr>
            <w:rStyle w:val="Hyperlink"/>
            <w:b/>
            <w:color w:val="C00000"/>
          </w:rPr>
          <w:t>samantha.bradley@melbournewater.com.au</w:t>
        </w:r>
      </w:hyperlink>
      <w:r w:rsidR="00853404" w:rsidRPr="00853404">
        <w:rPr>
          <w:b/>
          <w:color w:val="C00000"/>
        </w:rPr>
        <w:t xml:space="preserve"> by September 30</w:t>
      </w:r>
      <w:r w:rsidR="00853404" w:rsidRPr="00853404">
        <w:rPr>
          <w:b/>
          <w:color w:val="C00000"/>
          <w:vertAlign w:val="superscript"/>
        </w:rPr>
        <w:t>th</w:t>
      </w:r>
      <w:r w:rsidR="00853404" w:rsidRPr="00853404">
        <w:rPr>
          <w:b/>
          <w:color w:val="C00000"/>
        </w:rPr>
        <w:t>.</w:t>
      </w:r>
    </w:p>
    <w:p w14:paraId="34DA588C" w14:textId="77777777" w:rsidR="00D150BF" w:rsidRPr="00D150BF" w:rsidRDefault="00D150BF" w:rsidP="00D150BF">
      <w:pPr>
        <w:spacing w:before="60" w:after="60" w:line="259" w:lineRule="auto"/>
        <w:ind w:left="720"/>
        <w:contextualSpacing/>
        <w:rPr>
          <w:b/>
          <w:color w:val="C00000"/>
        </w:rPr>
      </w:pPr>
    </w:p>
    <w:p w14:paraId="7508EC26" w14:textId="31F38B21" w:rsidR="001B3788" w:rsidRPr="00CD27D4" w:rsidRDefault="001B3788" w:rsidP="00654231">
      <w:pPr>
        <w:pStyle w:val="Heading1"/>
      </w:pPr>
      <w:r>
        <w:t xml:space="preserve">School </w:t>
      </w:r>
      <w:r w:rsidRPr="00CD27D4">
        <w:t xml:space="preserve">details </w:t>
      </w:r>
    </w:p>
    <w:tbl>
      <w:tblPr>
        <w:tblW w:w="10702" w:type="dxa"/>
        <w:tblLayout w:type="fixed"/>
        <w:tblLook w:val="01E0" w:firstRow="1" w:lastRow="1" w:firstColumn="1" w:lastColumn="1" w:noHBand="0" w:noVBand="0"/>
      </w:tblPr>
      <w:tblGrid>
        <w:gridCol w:w="3216"/>
        <w:gridCol w:w="7486"/>
      </w:tblGrid>
      <w:tr w:rsidR="001B3788" w:rsidRPr="00E957AE" w14:paraId="4EAF66F4" w14:textId="77777777" w:rsidTr="005B3FBD">
        <w:trPr>
          <w:trHeight w:hRule="exact" w:val="544"/>
        </w:trPr>
        <w:tc>
          <w:tcPr>
            <w:tcW w:w="321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0070C0"/>
          </w:tcPr>
          <w:p w14:paraId="72587319" w14:textId="38D73320" w:rsidR="001B3788" w:rsidRPr="001B3788" w:rsidRDefault="001B3788" w:rsidP="001B3788">
            <w:pPr>
              <w:pStyle w:val="GPDGfillintext"/>
              <w:spacing w:before="60" w:after="60" w:line="259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1B3788">
              <w:rPr>
                <w:b/>
                <w:color w:val="FFFFFF" w:themeColor="background1"/>
                <w:sz w:val="20"/>
                <w:szCs w:val="20"/>
              </w:rPr>
              <w:t>School name:</w:t>
            </w:r>
          </w:p>
        </w:tc>
        <w:tc>
          <w:tcPr>
            <w:tcW w:w="7486" w:type="dxa"/>
            <w:tcBorders>
              <w:bottom w:val="dashSmallGap" w:sz="4" w:space="0" w:color="auto"/>
            </w:tcBorders>
            <w:shd w:val="clear" w:color="auto" w:fill="auto"/>
          </w:tcPr>
          <w:p w14:paraId="29608F07" w14:textId="77777777" w:rsidR="001B3788" w:rsidRDefault="001B3788" w:rsidP="001B3788">
            <w:pPr>
              <w:pStyle w:val="GPDGfillintext"/>
              <w:spacing w:before="60" w:afterLines="60" w:after="144" w:line="259" w:lineRule="auto"/>
              <w:rPr>
                <w:sz w:val="28"/>
                <w:szCs w:val="28"/>
              </w:rPr>
            </w:pPr>
          </w:p>
          <w:p w14:paraId="46448BAE" w14:textId="4E68E686" w:rsidR="005B3FBD" w:rsidRPr="00C30D00" w:rsidRDefault="005B3FBD" w:rsidP="001B3788">
            <w:pPr>
              <w:pStyle w:val="GPDGfillintext"/>
              <w:spacing w:before="60" w:afterLines="60" w:after="144" w:line="259" w:lineRule="auto"/>
              <w:rPr>
                <w:sz w:val="28"/>
                <w:szCs w:val="28"/>
              </w:rPr>
            </w:pPr>
          </w:p>
        </w:tc>
      </w:tr>
      <w:tr w:rsidR="001B3788" w:rsidRPr="00E957AE" w14:paraId="36763211" w14:textId="77777777" w:rsidTr="005B3FBD">
        <w:trPr>
          <w:trHeight w:hRule="exact" w:val="544"/>
        </w:trPr>
        <w:tc>
          <w:tcPr>
            <w:tcW w:w="321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0070C0"/>
          </w:tcPr>
          <w:p w14:paraId="3A0D8930" w14:textId="32D121FA" w:rsidR="001B3788" w:rsidRPr="001B3788" w:rsidRDefault="001B3788" w:rsidP="001B3788">
            <w:pPr>
              <w:pStyle w:val="GPDGfillintext"/>
              <w:spacing w:before="60" w:after="60" w:line="259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1B3788">
              <w:rPr>
                <w:b/>
                <w:color w:val="FFFFFF" w:themeColor="background1"/>
                <w:sz w:val="20"/>
                <w:szCs w:val="20"/>
              </w:rPr>
              <w:t xml:space="preserve">Postal address: </w:t>
            </w:r>
            <w:r w:rsidRPr="001B3788">
              <w:rPr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B3788">
              <w:rPr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="00D150BF">
              <w:rPr>
                <w:b/>
                <w:color w:val="FFFFFF" w:themeColor="background1"/>
                <w:sz w:val="20"/>
                <w:szCs w:val="20"/>
              </w:rPr>
            </w:r>
            <w:r w:rsidR="00D150BF">
              <w:rPr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1B3788">
              <w:rPr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7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454DB84" w14:textId="77777777" w:rsidR="001B3788" w:rsidRPr="00C30D00" w:rsidRDefault="001B3788" w:rsidP="001B3788">
            <w:pPr>
              <w:pStyle w:val="GPDGfillintext"/>
              <w:spacing w:before="60" w:afterLines="60" w:after="144" w:line="259" w:lineRule="auto"/>
              <w:rPr>
                <w:sz w:val="28"/>
                <w:szCs w:val="28"/>
              </w:rPr>
            </w:pPr>
          </w:p>
        </w:tc>
      </w:tr>
      <w:tr w:rsidR="001B3788" w:rsidRPr="00E957AE" w14:paraId="2FFD1B2A" w14:textId="77777777" w:rsidTr="005B3FBD">
        <w:trPr>
          <w:trHeight w:hRule="exact" w:val="544"/>
        </w:trPr>
        <w:tc>
          <w:tcPr>
            <w:tcW w:w="321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0070C0"/>
          </w:tcPr>
          <w:p w14:paraId="6F6B8B38" w14:textId="1C113503" w:rsidR="001B3788" w:rsidRPr="001B3788" w:rsidRDefault="001B3788" w:rsidP="001B3788">
            <w:pPr>
              <w:pStyle w:val="GPDGfillintext"/>
              <w:spacing w:before="60" w:after="60" w:line="259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1B3788">
              <w:rPr>
                <w:b/>
                <w:color w:val="FFFFFF" w:themeColor="background1"/>
                <w:sz w:val="20"/>
                <w:szCs w:val="20"/>
              </w:rPr>
              <w:t>Suburb/postcode:</w:t>
            </w:r>
          </w:p>
        </w:tc>
        <w:tc>
          <w:tcPr>
            <w:tcW w:w="7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BC8C368" w14:textId="77777777" w:rsidR="001B3788" w:rsidRPr="00C30D00" w:rsidRDefault="001B3788" w:rsidP="001B3788">
            <w:pPr>
              <w:pStyle w:val="GPDGfillintext"/>
              <w:spacing w:before="60" w:afterLines="60" w:after="144" w:line="259" w:lineRule="auto"/>
              <w:rPr>
                <w:sz w:val="28"/>
                <w:szCs w:val="28"/>
              </w:rPr>
            </w:pPr>
          </w:p>
        </w:tc>
      </w:tr>
      <w:tr w:rsidR="007C4372" w:rsidRPr="00E957AE" w14:paraId="337DEEB5" w14:textId="77777777" w:rsidTr="005B3FBD">
        <w:trPr>
          <w:trHeight w:hRule="exact" w:val="544"/>
        </w:trPr>
        <w:tc>
          <w:tcPr>
            <w:tcW w:w="321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0070C0"/>
          </w:tcPr>
          <w:p w14:paraId="5CE11E7F" w14:textId="5A3F69D9" w:rsidR="007C4372" w:rsidRPr="001B3788" w:rsidRDefault="007C4372" w:rsidP="001B3788">
            <w:pPr>
              <w:pStyle w:val="GPDGfillintext"/>
              <w:spacing w:before="60" w:after="60" w:line="259" w:lineRule="auto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School Principal Name:</w:t>
            </w:r>
          </w:p>
        </w:tc>
        <w:tc>
          <w:tcPr>
            <w:tcW w:w="7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35BCAC0" w14:textId="77777777" w:rsidR="007C4372" w:rsidRPr="00C30D00" w:rsidRDefault="007C4372" w:rsidP="001B3788">
            <w:pPr>
              <w:pStyle w:val="GPDGfillintext"/>
              <w:spacing w:before="60" w:afterLines="60" w:after="144" w:line="259" w:lineRule="auto"/>
              <w:rPr>
                <w:sz w:val="28"/>
                <w:szCs w:val="28"/>
              </w:rPr>
            </w:pPr>
          </w:p>
        </w:tc>
      </w:tr>
      <w:tr w:rsidR="007C4372" w:rsidRPr="00E957AE" w14:paraId="0D2D7890" w14:textId="77777777" w:rsidTr="005B3FBD">
        <w:trPr>
          <w:trHeight w:hRule="exact" w:val="544"/>
        </w:trPr>
        <w:tc>
          <w:tcPr>
            <w:tcW w:w="321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0070C0"/>
          </w:tcPr>
          <w:p w14:paraId="7F21405C" w14:textId="152731E7" w:rsidR="007C4372" w:rsidRPr="001B3788" w:rsidRDefault="007C4372" w:rsidP="001B3788">
            <w:pPr>
              <w:pStyle w:val="GPDGfillintext"/>
              <w:spacing w:before="60" w:after="60" w:line="259" w:lineRule="auto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Principal email:</w:t>
            </w:r>
          </w:p>
        </w:tc>
        <w:tc>
          <w:tcPr>
            <w:tcW w:w="7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9AF17B6" w14:textId="77777777" w:rsidR="007C4372" w:rsidRPr="00C30D00" w:rsidRDefault="007C4372" w:rsidP="001B3788">
            <w:pPr>
              <w:pStyle w:val="GPDGfillintext"/>
              <w:spacing w:before="60" w:afterLines="60" w:after="144" w:line="259" w:lineRule="auto"/>
              <w:rPr>
                <w:sz w:val="28"/>
                <w:szCs w:val="28"/>
              </w:rPr>
            </w:pPr>
          </w:p>
        </w:tc>
      </w:tr>
      <w:tr w:rsidR="001B3788" w:rsidRPr="00E957AE" w14:paraId="55731F1A" w14:textId="77777777" w:rsidTr="005B3FBD">
        <w:trPr>
          <w:trHeight w:hRule="exact" w:val="544"/>
        </w:trPr>
        <w:tc>
          <w:tcPr>
            <w:tcW w:w="321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0070C0"/>
          </w:tcPr>
          <w:p w14:paraId="1C07DE72" w14:textId="34DAFA3E" w:rsidR="001B3788" w:rsidRPr="001B3788" w:rsidRDefault="001B3788" w:rsidP="001B3788">
            <w:pPr>
              <w:pStyle w:val="GPDGfillintext"/>
              <w:spacing w:before="60" w:after="60" w:line="259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1B3788">
              <w:rPr>
                <w:b/>
                <w:color w:val="FFFFFF" w:themeColor="background1"/>
                <w:sz w:val="20"/>
                <w:szCs w:val="20"/>
              </w:rPr>
              <w:t>Contact person:</w:t>
            </w:r>
          </w:p>
        </w:tc>
        <w:tc>
          <w:tcPr>
            <w:tcW w:w="7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4ED7A20" w14:textId="77777777" w:rsidR="001B3788" w:rsidRPr="00C30D00" w:rsidRDefault="001B3788" w:rsidP="001B3788">
            <w:pPr>
              <w:pStyle w:val="GPDGfillintext"/>
              <w:spacing w:before="60" w:afterLines="60" w:after="144" w:line="259" w:lineRule="auto"/>
              <w:rPr>
                <w:sz w:val="28"/>
                <w:szCs w:val="28"/>
              </w:rPr>
            </w:pPr>
          </w:p>
        </w:tc>
      </w:tr>
      <w:tr w:rsidR="001B3788" w:rsidRPr="00E957AE" w14:paraId="2E87C430" w14:textId="77777777" w:rsidTr="005B3FBD">
        <w:trPr>
          <w:trHeight w:hRule="exact" w:val="544"/>
        </w:trPr>
        <w:tc>
          <w:tcPr>
            <w:tcW w:w="321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0070C0"/>
          </w:tcPr>
          <w:p w14:paraId="3C7CFD7D" w14:textId="4FBEFAEF" w:rsidR="001B3788" w:rsidRPr="001B3788" w:rsidRDefault="001B3788" w:rsidP="001B3788">
            <w:pPr>
              <w:pStyle w:val="GPDGfillintext"/>
              <w:spacing w:before="60" w:after="60" w:line="259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1B3788">
              <w:rPr>
                <w:b/>
                <w:color w:val="FFFFFF" w:themeColor="background1"/>
                <w:sz w:val="20"/>
                <w:szCs w:val="20"/>
              </w:rPr>
              <w:t>Contact phone number:</w:t>
            </w:r>
          </w:p>
        </w:tc>
        <w:tc>
          <w:tcPr>
            <w:tcW w:w="7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2158478" w14:textId="77777777" w:rsidR="001B3788" w:rsidRPr="00C30D00" w:rsidRDefault="001B3788" w:rsidP="001B3788">
            <w:pPr>
              <w:pStyle w:val="GPDGfillintext"/>
              <w:spacing w:before="60" w:afterLines="60" w:after="144" w:line="259" w:lineRule="auto"/>
              <w:rPr>
                <w:sz w:val="28"/>
                <w:szCs w:val="28"/>
              </w:rPr>
            </w:pPr>
          </w:p>
        </w:tc>
      </w:tr>
      <w:tr w:rsidR="001B3788" w:rsidRPr="00E957AE" w14:paraId="27D1F494" w14:textId="77777777" w:rsidTr="005B3FBD">
        <w:trPr>
          <w:trHeight w:hRule="exact" w:val="544"/>
        </w:trPr>
        <w:tc>
          <w:tcPr>
            <w:tcW w:w="321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0070C0"/>
          </w:tcPr>
          <w:p w14:paraId="297E420D" w14:textId="6CAD7791" w:rsidR="001B3788" w:rsidRPr="001B3788" w:rsidRDefault="001B3788" w:rsidP="001B3788">
            <w:pPr>
              <w:pStyle w:val="GPDGfillintext"/>
              <w:spacing w:before="60" w:after="60" w:line="259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1B3788">
              <w:rPr>
                <w:b/>
                <w:color w:val="FFFFFF" w:themeColor="background1"/>
                <w:sz w:val="20"/>
                <w:szCs w:val="20"/>
              </w:rPr>
              <w:t>Contact mobile number:</w:t>
            </w:r>
          </w:p>
        </w:tc>
        <w:tc>
          <w:tcPr>
            <w:tcW w:w="7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BB8B3AD" w14:textId="77777777" w:rsidR="001B3788" w:rsidRPr="00C30D00" w:rsidRDefault="001B3788" w:rsidP="001B3788">
            <w:pPr>
              <w:pStyle w:val="GPDGfillintext"/>
              <w:spacing w:before="60" w:afterLines="60" w:after="144" w:line="259" w:lineRule="auto"/>
              <w:rPr>
                <w:sz w:val="28"/>
                <w:szCs w:val="28"/>
              </w:rPr>
            </w:pPr>
          </w:p>
        </w:tc>
      </w:tr>
      <w:tr w:rsidR="001B3788" w:rsidRPr="00E957AE" w14:paraId="5A4B2D0E" w14:textId="77777777" w:rsidTr="005B3FBD">
        <w:trPr>
          <w:trHeight w:hRule="exact" w:val="544"/>
        </w:trPr>
        <w:tc>
          <w:tcPr>
            <w:tcW w:w="321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0070C0"/>
          </w:tcPr>
          <w:p w14:paraId="3CA087A4" w14:textId="55D0E039" w:rsidR="001B3788" w:rsidRPr="001B3788" w:rsidRDefault="001B3788" w:rsidP="001B3788">
            <w:pPr>
              <w:pStyle w:val="GPDGfillintext"/>
              <w:spacing w:before="60" w:after="60" w:line="259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1B3788">
              <w:rPr>
                <w:b/>
                <w:color w:val="FFFFFF" w:themeColor="background1"/>
                <w:sz w:val="20"/>
                <w:szCs w:val="20"/>
              </w:rPr>
              <w:t>Contact email:</w:t>
            </w:r>
          </w:p>
        </w:tc>
        <w:tc>
          <w:tcPr>
            <w:tcW w:w="7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580690E" w14:textId="77777777" w:rsidR="001B3788" w:rsidRPr="00C30D00" w:rsidRDefault="001B3788" w:rsidP="001B3788">
            <w:pPr>
              <w:pStyle w:val="GPDGfillintext"/>
              <w:spacing w:before="60" w:afterLines="60" w:after="144" w:line="259" w:lineRule="auto"/>
              <w:rPr>
                <w:sz w:val="28"/>
                <w:szCs w:val="28"/>
              </w:rPr>
            </w:pPr>
          </w:p>
        </w:tc>
      </w:tr>
      <w:tr w:rsidR="007C4372" w:rsidRPr="00E957AE" w14:paraId="73BF75F1" w14:textId="77777777" w:rsidTr="005B3FBD">
        <w:trPr>
          <w:trHeight w:hRule="exact" w:val="544"/>
        </w:trPr>
        <w:tc>
          <w:tcPr>
            <w:tcW w:w="321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0070C0"/>
          </w:tcPr>
          <w:p w14:paraId="761D2F7A" w14:textId="3C479D35" w:rsidR="007C4372" w:rsidRPr="001B3788" w:rsidRDefault="007C4372" w:rsidP="001B3788">
            <w:pPr>
              <w:pStyle w:val="GPDGfillintext"/>
              <w:spacing w:before="60" w:after="60" w:line="259" w:lineRule="auto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Best time for contacting:</w:t>
            </w:r>
          </w:p>
        </w:tc>
        <w:tc>
          <w:tcPr>
            <w:tcW w:w="7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8B35B39" w14:textId="77777777" w:rsidR="007C4372" w:rsidRPr="00C30D00" w:rsidRDefault="007C4372" w:rsidP="001B3788">
            <w:pPr>
              <w:pStyle w:val="GPDGfillintext"/>
              <w:spacing w:before="60" w:afterLines="60" w:after="144" w:line="259" w:lineRule="auto"/>
              <w:rPr>
                <w:sz w:val="28"/>
                <w:szCs w:val="28"/>
              </w:rPr>
            </w:pPr>
          </w:p>
        </w:tc>
      </w:tr>
      <w:tr w:rsidR="007C4372" w:rsidRPr="00E957AE" w14:paraId="347CDD8C" w14:textId="77777777" w:rsidTr="005B3FBD">
        <w:trPr>
          <w:trHeight w:hRule="exact" w:val="544"/>
        </w:trPr>
        <w:tc>
          <w:tcPr>
            <w:tcW w:w="321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0070C0"/>
          </w:tcPr>
          <w:p w14:paraId="163A2449" w14:textId="49242E57" w:rsidR="007C4372" w:rsidRPr="001B3788" w:rsidRDefault="007C4372" w:rsidP="001E127B">
            <w:pPr>
              <w:pStyle w:val="GPDGfillintext"/>
              <w:spacing w:before="60" w:after="60" w:line="259" w:lineRule="auto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Second contact person:</w:t>
            </w:r>
          </w:p>
        </w:tc>
        <w:tc>
          <w:tcPr>
            <w:tcW w:w="7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F8ECDE0" w14:textId="77777777" w:rsidR="007C4372" w:rsidRPr="00C30D00" w:rsidRDefault="007C4372" w:rsidP="001B3788">
            <w:pPr>
              <w:spacing w:before="60" w:afterLines="60" w:after="144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3788" w:rsidRPr="00E957AE" w14:paraId="29039E4D" w14:textId="77777777" w:rsidTr="005B3FBD">
        <w:trPr>
          <w:trHeight w:hRule="exact" w:val="544"/>
        </w:trPr>
        <w:tc>
          <w:tcPr>
            <w:tcW w:w="321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0070C0"/>
          </w:tcPr>
          <w:p w14:paraId="110C4C61" w14:textId="7DADF85F" w:rsidR="001B3788" w:rsidRPr="001B3788" w:rsidRDefault="003818C5" w:rsidP="001E127B">
            <w:pPr>
              <w:pStyle w:val="GPDGfillintext"/>
              <w:spacing w:before="60" w:after="60" w:line="259" w:lineRule="auto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Second contact</w:t>
            </w:r>
            <w:r w:rsidR="007C4372" w:rsidRPr="001B3788">
              <w:rPr>
                <w:b/>
                <w:color w:val="FFFFFF" w:themeColor="background1"/>
                <w:sz w:val="20"/>
                <w:szCs w:val="20"/>
              </w:rPr>
              <w:t xml:space="preserve"> number:</w:t>
            </w:r>
          </w:p>
        </w:tc>
        <w:tc>
          <w:tcPr>
            <w:tcW w:w="7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FDAD3FF" w14:textId="77777777" w:rsidR="001B3788" w:rsidRPr="00C30D00" w:rsidRDefault="001B3788" w:rsidP="001B3788">
            <w:pPr>
              <w:spacing w:before="60" w:afterLines="60" w:after="144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18C5" w:rsidRPr="00E957AE" w14:paraId="486030A5" w14:textId="77777777" w:rsidTr="005B3FBD">
        <w:trPr>
          <w:trHeight w:hRule="exact" w:val="544"/>
        </w:trPr>
        <w:tc>
          <w:tcPr>
            <w:tcW w:w="321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0070C0"/>
          </w:tcPr>
          <w:p w14:paraId="2C89514A" w14:textId="0541D56A" w:rsidR="003818C5" w:rsidRPr="001B3788" w:rsidRDefault="003818C5" w:rsidP="001E127B">
            <w:pPr>
              <w:pStyle w:val="GPDGfillintext"/>
              <w:spacing w:before="60" w:after="60" w:line="259" w:lineRule="auto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Second contact email:</w:t>
            </w:r>
          </w:p>
        </w:tc>
        <w:tc>
          <w:tcPr>
            <w:tcW w:w="7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B005F99" w14:textId="77777777" w:rsidR="003818C5" w:rsidRPr="00C30D00" w:rsidRDefault="003818C5" w:rsidP="001B3788">
            <w:pPr>
              <w:spacing w:before="60" w:afterLines="60" w:after="144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4372" w:rsidRPr="00E957AE" w14:paraId="18756C10" w14:textId="77777777" w:rsidTr="005B3FBD">
        <w:trPr>
          <w:trHeight w:hRule="exact" w:val="544"/>
        </w:trPr>
        <w:tc>
          <w:tcPr>
            <w:tcW w:w="321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0070C0"/>
          </w:tcPr>
          <w:p w14:paraId="1263F216" w14:textId="672733D5" w:rsidR="007C4372" w:rsidRPr="001B3788" w:rsidRDefault="007C4372" w:rsidP="001E127B">
            <w:pPr>
              <w:pStyle w:val="GPDGfillintext"/>
              <w:spacing w:before="60" w:after="60" w:line="259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1B3788">
              <w:rPr>
                <w:b/>
                <w:color w:val="FFFFFF" w:themeColor="background1"/>
                <w:sz w:val="20"/>
                <w:szCs w:val="20"/>
              </w:rPr>
              <w:t>ABN number</w:t>
            </w:r>
            <w:r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7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F4AED11" w14:textId="77777777" w:rsidR="007C4372" w:rsidRPr="00C30D00" w:rsidRDefault="007C4372" w:rsidP="001B3788">
            <w:pPr>
              <w:spacing w:before="60" w:afterLines="60" w:after="144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50BF" w:rsidRPr="00E957AE" w14:paraId="2C52D75E" w14:textId="77777777" w:rsidTr="005B3FBD">
        <w:trPr>
          <w:trHeight w:hRule="exact" w:val="544"/>
        </w:trPr>
        <w:tc>
          <w:tcPr>
            <w:tcW w:w="321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0070C0"/>
          </w:tcPr>
          <w:p w14:paraId="517E92F4" w14:textId="640D91E1" w:rsidR="00D150BF" w:rsidRPr="001B3788" w:rsidRDefault="00D150BF" w:rsidP="001B3788">
            <w:pPr>
              <w:pStyle w:val="GPDGfillintext"/>
              <w:spacing w:before="60" w:after="60" w:line="259" w:lineRule="auto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ICSEA ranking:</w:t>
            </w:r>
            <w:bookmarkStart w:id="0" w:name="_GoBack"/>
            <w:bookmarkEnd w:id="0"/>
          </w:p>
        </w:tc>
        <w:tc>
          <w:tcPr>
            <w:tcW w:w="7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FD86976" w14:textId="77777777" w:rsidR="00D150BF" w:rsidRPr="00C30D00" w:rsidRDefault="00D150BF" w:rsidP="001B3788">
            <w:pPr>
              <w:pStyle w:val="GPDGfillintext"/>
              <w:spacing w:before="60" w:afterLines="60" w:after="144" w:line="259" w:lineRule="auto"/>
              <w:rPr>
                <w:sz w:val="28"/>
                <w:szCs w:val="28"/>
              </w:rPr>
            </w:pPr>
          </w:p>
        </w:tc>
      </w:tr>
      <w:tr w:rsidR="001B3788" w:rsidRPr="00E957AE" w14:paraId="3168DF43" w14:textId="77777777" w:rsidTr="005B3FBD">
        <w:trPr>
          <w:trHeight w:hRule="exact" w:val="544"/>
        </w:trPr>
        <w:tc>
          <w:tcPr>
            <w:tcW w:w="321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0070C0"/>
          </w:tcPr>
          <w:p w14:paraId="04548352" w14:textId="77777777" w:rsidR="001B3788" w:rsidRPr="001B3788" w:rsidRDefault="001B3788" w:rsidP="001B3788">
            <w:pPr>
              <w:pStyle w:val="GPDGfillintext"/>
              <w:spacing w:before="60" w:after="60" w:line="259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1B3788">
              <w:rPr>
                <w:b/>
                <w:color w:val="FFFFFF" w:themeColor="background1"/>
                <w:sz w:val="20"/>
                <w:szCs w:val="20"/>
              </w:rPr>
              <w:t>GST registered?</w:t>
            </w:r>
          </w:p>
        </w:tc>
        <w:tc>
          <w:tcPr>
            <w:tcW w:w="7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93E9863" w14:textId="77777777" w:rsidR="001B3788" w:rsidRPr="00C30D00" w:rsidRDefault="001B3788" w:rsidP="001B3788">
            <w:pPr>
              <w:pStyle w:val="GPDGfillintext"/>
              <w:spacing w:before="60" w:afterLines="60" w:after="144" w:line="259" w:lineRule="auto"/>
              <w:rPr>
                <w:sz w:val="28"/>
                <w:szCs w:val="28"/>
              </w:rPr>
            </w:pPr>
          </w:p>
        </w:tc>
      </w:tr>
    </w:tbl>
    <w:p w14:paraId="30B85BB1" w14:textId="2742EDAF" w:rsidR="001B3788" w:rsidRDefault="001B3788" w:rsidP="001B3788">
      <w:pPr>
        <w:pStyle w:val="Heading1"/>
      </w:pPr>
      <w:r>
        <w:t>Project s</w:t>
      </w:r>
      <w:r w:rsidRPr="00CD27D4">
        <w:t>ummary</w:t>
      </w:r>
      <w:r w:rsidR="003818C5">
        <w:t xml:space="preserve"> &amp; Criteria</w:t>
      </w:r>
    </w:p>
    <w:tbl>
      <w:tblPr>
        <w:tblStyle w:val="TableGrid"/>
        <w:tblW w:w="10698" w:type="dxa"/>
        <w:tblLook w:val="04A0" w:firstRow="1" w:lastRow="0" w:firstColumn="1" w:lastColumn="0" w:noHBand="0" w:noVBand="1"/>
      </w:tblPr>
      <w:tblGrid>
        <w:gridCol w:w="10698"/>
      </w:tblGrid>
      <w:tr w:rsidR="003818C5" w14:paraId="29694B1A" w14:textId="77777777" w:rsidTr="00C30D00">
        <w:trPr>
          <w:trHeight w:val="318"/>
        </w:trPr>
        <w:tc>
          <w:tcPr>
            <w:tcW w:w="10698" w:type="dxa"/>
            <w:shd w:val="clear" w:color="auto" w:fill="0070C0"/>
          </w:tcPr>
          <w:p w14:paraId="651D2034" w14:textId="2756883E" w:rsidR="003818C5" w:rsidRPr="007650FC" w:rsidRDefault="003818C5" w:rsidP="003818C5">
            <w:pPr>
              <w:pStyle w:val="GPDGfillintext"/>
              <w:numPr>
                <w:ilvl w:val="0"/>
                <w:numId w:val="17"/>
              </w:numPr>
              <w:spacing w:before="60" w:after="60" w:line="259" w:lineRule="auto"/>
              <w:rPr>
                <w:b/>
                <w:sz w:val="28"/>
                <w:szCs w:val="28"/>
              </w:rPr>
            </w:pPr>
            <w:r w:rsidRPr="007650FC">
              <w:rPr>
                <w:b/>
                <w:color w:val="FFFFFF" w:themeColor="background1"/>
                <w:sz w:val="28"/>
                <w:szCs w:val="28"/>
              </w:rPr>
              <w:t>Project Title (10 words max)</w:t>
            </w:r>
          </w:p>
        </w:tc>
      </w:tr>
      <w:tr w:rsidR="0070717B" w14:paraId="4C885441" w14:textId="77777777" w:rsidTr="00D150BF">
        <w:trPr>
          <w:trHeight w:val="1782"/>
        </w:trPr>
        <w:tc>
          <w:tcPr>
            <w:tcW w:w="10698" w:type="dxa"/>
            <w:shd w:val="clear" w:color="auto" w:fill="auto"/>
          </w:tcPr>
          <w:p w14:paraId="07D68A67" w14:textId="011D029A" w:rsidR="007650FC" w:rsidRDefault="007650FC" w:rsidP="005A2F81">
            <w:pPr>
              <w:spacing w:before="240" w:after="120"/>
            </w:pPr>
          </w:p>
        </w:tc>
      </w:tr>
      <w:tr w:rsidR="003818C5" w14:paraId="1D1FBB68" w14:textId="77777777" w:rsidTr="00C30D00">
        <w:trPr>
          <w:trHeight w:val="548"/>
        </w:trPr>
        <w:tc>
          <w:tcPr>
            <w:tcW w:w="10698" w:type="dxa"/>
            <w:shd w:val="clear" w:color="auto" w:fill="0070C0"/>
          </w:tcPr>
          <w:p w14:paraId="4772E09D" w14:textId="3D2A9001" w:rsidR="003818C5" w:rsidRPr="007650FC" w:rsidRDefault="007650FC" w:rsidP="007650FC">
            <w:pPr>
              <w:pStyle w:val="GPDGfillintext"/>
              <w:numPr>
                <w:ilvl w:val="0"/>
                <w:numId w:val="17"/>
              </w:numPr>
              <w:spacing w:before="60" w:after="60" w:line="259" w:lineRule="auto"/>
              <w:rPr>
                <w:b/>
                <w:sz w:val="28"/>
                <w:szCs w:val="28"/>
              </w:rPr>
            </w:pPr>
            <w:r w:rsidRPr="007650FC">
              <w:rPr>
                <w:b/>
                <w:color w:val="FFFFFF" w:themeColor="background1"/>
                <w:sz w:val="28"/>
                <w:szCs w:val="28"/>
              </w:rPr>
              <w:lastRenderedPageBreak/>
              <w:t>How would the school connect the Living Links Excur</w:t>
            </w:r>
            <w:r>
              <w:rPr>
                <w:b/>
                <w:color w:val="FFFFFF" w:themeColor="background1"/>
                <w:sz w:val="28"/>
                <w:szCs w:val="28"/>
              </w:rPr>
              <w:t>s</w:t>
            </w:r>
            <w:r w:rsidRPr="007650FC">
              <w:rPr>
                <w:b/>
                <w:color w:val="FFFFFF" w:themeColor="background1"/>
                <w:sz w:val="28"/>
                <w:szCs w:val="28"/>
              </w:rPr>
              <w:t>ion, Incur</w:t>
            </w:r>
            <w:r>
              <w:rPr>
                <w:b/>
                <w:color w:val="FFFFFF" w:themeColor="background1"/>
                <w:sz w:val="28"/>
                <w:szCs w:val="28"/>
              </w:rPr>
              <w:t>s</w:t>
            </w:r>
            <w:r w:rsidRPr="007650FC">
              <w:rPr>
                <w:b/>
                <w:color w:val="FFFFFF" w:themeColor="background1"/>
                <w:sz w:val="28"/>
                <w:szCs w:val="28"/>
              </w:rPr>
              <w:t>ion or project to the school curriculum?</w:t>
            </w:r>
          </w:p>
        </w:tc>
      </w:tr>
      <w:tr w:rsidR="0070717B" w14:paraId="74EC63F3" w14:textId="77777777" w:rsidTr="00C30D00">
        <w:trPr>
          <w:trHeight w:val="3187"/>
        </w:trPr>
        <w:tc>
          <w:tcPr>
            <w:tcW w:w="10698" w:type="dxa"/>
          </w:tcPr>
          <w:p w14:paraId="20CCA7B5" w14:textId="77777777" w:rsidR="0070717B" w:rsidRDefault="0070717B" w:rsidP="0070717B">
            <w:pPr>
              <w:spacing w:before="240" w:after="120"/>
            </w:pPr>
          </w:p>
          <w:p w14:paraId="564BE767" w14:textId="77777777" w:rsidR="0070717B" w:rsidRDefault="0070717B" w:rsidP="0070717B">
            <w:pPr>
              <w:spacing w:before="240" w:after="120"/>
            </w:pPr>
          </w:p>
          <w:p w14:paraId="4B64F900" w14:textId="77777777" w:rsidR="0070717B" w:rsidRDefault="0070717B" w:rsidP="0070717B">
            <w:pPr>
              <w:spacing w:before="240" w:after="120"/>
            </w:pPr>
          </w:p>
          <w:p w14:paraId="5EC261E7" w14:textId="163FFBD8" w:rsidR="0070717B" w:rsidRDefault="0070717B" w:rsidP="0070717B">
            <w:pPr>
              <w:spacing w:before="240" w:after="120"/>
            </w:pPr>
          </w:p>
          <w:p w14:paraId="2FAD5866" w14:textId="28250D1C" w:rsidR="0070717B" w:rsidRDefault="0070717B" w:rsidP="0070717B">
            <w:pPr>
              <w:spacing w:before="240" w:after="120"/>
            </w:pPr>
          </w:p>
          <w:p w14:paraId="3074ACA9" w14:textId="3107F3F8" w:rsidR="0070717B" w:rsidRDefault="0070717B" w:rsidP="0070717B">
            <w:pPr>
              <w:spacing w:before="240" w:after="120"/>
            </w:pPr>
          </w:p>
          <w:p w14:paraId="19273030" w14:textId="77777777" w:rsidR="00D150BF" w:rsidRDefault="00D150BF" w:rsidP="0070717B">
            <w:pPr>
              <w:spacing w:before="240" w:after="120"/>
            </w:pPr>
          </w:p>
          <w:p w14:paraId="4F4FFC82" w14:textId="77777777" w:rsidR="0070717B" w:rsidRDefault="0070717B" w:rsidP="0070717B">
            <w:pPr>
              <w:spacing w:before="240" w:after="120"/>
            </w:pPr>
          </w:p>
          <w:p w14:paraId="1B1C85A4" w14:textId="77777777" w:rsidR="0070717B" w:rsidRDefault="0070717B" w:rsidP="0070717B">
            <w:pPr>
              <w:spacing w:before="240" w:after="120"/>
            </w:pPr>
          </w:p>
          <w:p w14:paraId="08490909" w14:textId="4A96ED5A" w:rsidR="0070717B" w:rsidRDefault="0070717B" w:rsidP="0070717B">
            <w:pPr>
              <w:spacing w:before="240" w:after="120"/>
            </w:pPr>
          </w:p>
        </w:tc>
      </w:tr>
      <w:tr w:rsidR="003818C5" w14:paraId="7A342ABA" w14:textId="77777777" w:rsidTr="00C30D00">
        <w:trPr>
          <w:trHeight w:val="711"/>
        </w:trPr>
        <w:tc>
          <w:tcPr>
            <w:tcW w:w="10698" w:type="dxa"/>
            <w:shd w:val="clear" w:color="auto" w:fill="0070C0"/>
          </w:tcPr>
          <w:p w14:paraId="65654C7C" w14:textId="15D7D682" w:rsidR="003818C5" w:rsidRPr="007650FC" w:rsidRDefault="0070717B" w:rsidP="0070717B">
            <w:pPr>
              <w:pStyle w:val="ListParagraph"/>
              <w:numPr>
                <w:ilvl w:val="0"/>
                <w:numId w:val="17"/>
              </w:numPr>
              <w:spacing w:before="240" w:after="120"/>
              <w:rPr>
                <w:b/>
                <w:sz w:val="28"/>
                <w:szCs w:val="28"/>
              </w:rPr>
            </w:pPr>
            <w:r w:rsidRPr="007650FC">
              <w:rPr>
                <w:b/>
                <w:color w:val="FFFFFF" w:themeColor="background1"/>
                <w:sz w:val="28"/>
                <w:szCs w:val="28"/>
              </w:rPr>
              <w:t>What would you expect the students to gain from participating in the excursion, incursion or project?</w:t>
            </w:r>
          </w:p>
        </w:tc>
      </w:tr>
      <w:tr w:rsidR="0070717B" w14:paraId="34880D79" w14:textId="77777777" w:rsidTr="00C30D00">
        <w:trPr>
          <w:trHeight w:val="3872"/>
        </w:trPr>
        <w:tc>
          <w:tcPr>
            <w:tcW w:w="10698" w:type="dxa"/>
          </w:tcPr>
          <w:p w14:paraId="0E40DEF7" w14:textId="77777777" w:rsidR="0070717B" w:rsidRDefault="0070717B" w:rsidP="0070717B">
            <w:pPr>
              <w:spacing w:before="240" w:after="120"/>
            </w:pPr>
          </w:p>
          <w:p w14:paraId="1225C2D2" w14:textId="77777777" w:rsidR="0070717B" w:rsidRDefault="0070717B" w:rsidP="0070717B">
            <w:pPr>
              <w:spacing w:before="240" w:after="120"/>
            </w:pPr>
          </w:p>
          <w:p w14:paraId="667A01BE" w14:textId="77777777" w:rsidR="0070717B" w:rsidRDefault="0070717B" w:rsidP="0070717B">
            <w:pPr>
              <w:spacing w:before="240" w:after="120"/>
            </w:pPr>
          </w:p>
          <w:p w14:paraId="7E557E3B" w14:textId="0F7052AB" w:rsidR="0070717B" w:rsidRDefault="0070717B" w:rsidP="0070717B">
            <w:pPr>
              <w:spacing w:before="240" w:after="120"/>
            </w:pPr>
          </w:p>
          <w:p w14:paraId="23CF04C4" w14:textId="57F69AC2" w:rsidR="0070717B" w:rsidRDefault="0070717B" w:rsidP="0070717B">
            <w:pPr>
              <w:spacing w:before="240" w:after="120"/>
            </w:pPr>
          </w:p>
          <w:p w14:paraId="2A9BF03A" w14:textId="3B5B9C30" w:rsidR="0070717B" w:rsidRDefault="0070717B" w:rsidP="0070717B">
            <w:pPr>
              <w:spacing w:before="240" w:after="120"/>
            </w:pPr>
          </w:p>
          <w:p w14:paraId="4483C357" w14:textId="77777777" w:rsidR="0070717B" w:rsidRDefault="0070717B" w:rsidP="0070717B">
            <w:pPr>
              <w:spacing w:before="240" w:after="120"/>
            </w:pPr>
          </w:p>
          <w:p w14:paraId="76761BFB" w14:textId="333DEC9A" w:rsidR="00C30D00" w:rsidRDefault="00C30D00" w:rsidP="0070717B">
            <w:pPr>
              <w:spacing w:before="240" w:after="120"/>
            </w:pPr>
          </w:p>
          <w:p w14:paraId="58431EA7" w14:textId="77777777" w:rsidR="0070717B" w:rsidRDefault="0070717B" w:rsidP="0070717B">
            <w:pPr>
              <w:spacing w:before="240" w:after="120"/>
            </w:pPr>
          </w:p>
          <w:p w14:paraId="01124259" w14:textId="798401B9" w:rsidR="0070717B" w:rsidRDefault="0070717B" w:rsidP="0070717B">
            <w:pPr>
              <w:spacing w:before="240" w:after="120"/>
            </w:pPr>
          </w:p>
        </w:tc>
      </w:tr>
      <w:tr w:rsidR="003818C5" w14:paraId="55FD7BB6" w14:textId="77777777" w:rsidTr="00C30D00">
        <w:trPr>
          <w:trHeight w:val="705"/>
        </w:trPr>
        <w:tc>
          <w:tcPr>
            <w:tcW w:w="10698" w:type="dxa"/>
            <w:shd w:val="clear" w:color="auto" w:fill="0070C0"/>
          </w:tcPr>
          <w:p w14:paraId="3E58212C" w14:textId="57F28695" w:rsidR="003818C5" w:rsidRPr="007650FC" w:rsidRDefault="0070717B" w:rsidP="0070717B">
            <w:pPr>
              <w:pStyle w:val="ListParagraph"/>
              <w:numPr>
                <w:ilvl w:val="0"/>
                <w:numId w:val="17"/>
              </w:numPr>
              <w:spacing w:before="240" w:after="120"/>
              <w:rPr>
                <w:b/>
                <w:sz w:val="28"/>
                <w:szCs w:val="28"/>
              </w:rPr>
            </w:pPr>
            <w:r w:rsidRPr="007650FC">
              <w:rPr>
                <w:b/>
                <w:color w:val="FFFFFF" w:themeColor="background1"/>
                <w:sz w:val="28"/>
                <w:szCs w:val="28"/>
              </w:rPr>
              <w:lastRenderedPageBreak/>
              <w:t>How would your school expand the experience gained from this activity to embed in the learning gained?</w:t>
            </w:r>
          </w:p>
        </w:tc>
      </w:tr>
      <w:tr w:rsidR="0070717B" w14:paraId="2299ACEA" w14:textId="77777777" w:rsidTr="00C30D00">
        <w:trPr>
          <w:trHeight w:val="3187"/>
        </w:trPr>
        <w:tc>
          <w:tcPr>
            <w:tcW w:w="10698" w:type="dxa"/>
          </w:tcPr>
          <w:p w14:paraId="2B7A27FB" w14:textId="77777777" w:rsidR="0070717B" w:rsidRDefault="0070717B" w:rsidP="0070717B">
            <w:pPr>
              <w:spacing w:before="240" w:after="120"/>
            </w:pPr>
          </w:p>
          <w:p w14:paraId="624B0E2C" w14:textId="77777777" w:rsidR="0070717B" w:rsidRDefault="0070717B" w:rsidP="0070717B">
            <w:pPr>
              <w:spacing w:before="240" w:after="120"/>
            </w:pPr>
          </w:p>
          <w:p w14:paraId="58B5FFEB" w14:textId="7B4645BB" w:rsidR="0070717B" w:rsidRDefault="0070717B" w:rsidP="0070717B">
            <w:pPr>
              <w:spacing w:before="240" w:after="120"/>
            </w:pPr>
          </w:p>
          <w:p w14:paraId="0A974A8E" w14:textId="6913DEEF" w:rsidR="0070717B" w:rsidRDefault="0070717B" w:rsidP="0070717B">
            <w:pPr>
              <w:spacing w:before="240" w:after="120"/>
            </w:pPr>
          </w:p>
          <w:p w14:paraId="3A5C5D40" w14:textId="047245B5" w:rsidR="0070717B" w:rsidRDefault="0070717B" w:rsidP="0070717B">
            <w:pPr>
              <w:spacing w:before="240" w:after="120"/>
            </w:pPr>
          </w:p>
          <w:p w14:paraId="2EE8E1FC" w14:textId="373240FC" w:rsidR="0070717B" w:rsidRDefault="0070717B" w:rsidP="0070717B">
            <w:pPr>
              <w:spacing w:before="240" w:after="120"/>
            </w:pPr>
          </w:p>
          <w:p w14:paraId="1DF3E57B" w14:textId="77777777" w:rsidR="0070717B" w:rsidRDefault="0070717B" w:rsidP="0070717B">
            <w:pPr>
              <w:spacing w:before="240" w:after="120"/>
            </w:pPr>
          </w:p>
          <w:p w14:paraId="656CB3F0" w14:textId="77777777" w:rsidR="0070717B" w:rsidRDefault="0070717B" w:rsidP="0070717B">
            <w:pPr>
              <w:spacing w:before="240" w:after="120"/>
            </w:pPr>
          </w:p>
          <w:p w14:paraId="735BC4CC" w14:textId="5927C2E5" w:rsidR="0070717B" w:rsidRDefault="0070717B" w:rsidP="0070717B">
            <w:pPr>
              <w:spacing w:before="240" w:after="120"/>
            </w:pPr>
          </w:p>
        </w:tc>
      </w:tr>
      <w:tr w:rsidR="003818C5" w14:paraId="5A5E7CBC" w14:textId="77777777" w:rsidTr="00C30D00">
        <w:trPr>
          <w:trHeight w:val="942"/>
        </w:trPr>
        <w:tc>
          <w:tcPr>
            <w:tcW w:w="10698" w:type="dxa"/>
            <w:shd w:val="clear" w:color="auto" w:fill="0070C0"/>
          </w:tcPr>
          <w:p w14:paraId="787FD014" w14:textId="74A31573" w:rsidR="003818C5" w:rsidRPr="007650FC" w:rsidRDefault="0070717B" w:rsidP="0070717B">
            <w:pPr>
              <w:pStyle w:val="ListParagraph"/>
              <w:numPr>
                <w:ilvl w:val="0"/>
                <w:numId w:val="17"/>
              </w:numPr>
              <w:spacing w:before="240" w:after="120"/>
              <w:rPr>
                <w:b/>
                <w:sz w:val="28"/>
                <w:szCs w:val="28"/>
              </w:rPr>
            </w:pPr>
            <w:r w:rsidRPr="007650FC">
              <w:rPr>
                <w:b/>
                <w:color w:val="FFFFFF" w:themeColor="background1"/>
                <w:sz w:val="28"/>
                <w:szCs w:val="28"/>
              </w:rPr>
              <w:t>How would your students share their experience from this activity with the school community and t</w:t>
            </w:r>
            <w:r w:rsidR="008638D1">
              <w:rPr>
                <w:b/>
                <w:color w:val="FFFFFF" w:themeColor="background1"/>
                <w:sz w:val="28"/>
                <w:szCs w:val="28"/>
              </w:rPr>
              <w:t>he Living Links Committee? Ie. v</w:t>
            </w:r>
            <w:r w:rsidRPr="007650FC">
              <w:rPr>
                <w:b/>
                <w:color w:val="FFFFFF" w:themeColor="background1"/>
                <w:sz w:val="28"/>
                <w:szCs w:val="28"/>
              </w:rPr>
              <w:t>ideo, power point presentation, poster, report, presentation?</w:t>
            </w:r>
          </w:p>
        </w:tc>
      </w:tr>
      <w:tr w:rsidR="003818C5" w14:paraId="4BC6414C" w14:textId="77777777" w:rsidTr="00C30D00">
        <w:trPr>
          <w:trHeight w:val="3180"/>
        </w:trPr>
        <w:tc>
          <w:tcPr>
            <w:tcW w:w="10698" w:type="dxa"/>
          </w:tcPr>
          <w:p w14:paraId="5AD07704" w14:textId="77777777" w:rsidR="003818C5" w:rsidRDefault="003818C5" w:rsidP="005A2F81">
            <w:pPr>
              <w:spacing w:before="240" w:after="120"/>
            </w:pPr>
          </w:p>
          <w:p w14:paraId="6E21F312" w14:textId="77777777" w:rsidR="0070717B" w:rsidRDefault="0070717B" w:rsidP="005A2F81">
            <w:pPr>
              <w:spacing w:before="240" w:after="120"/>
            </w:pPr>
          </w:p>
          <w:p w14:paraId="15897720" w14:textId="60383B0C" w:rsidR="0070717B" w:rsidRDefault="0070717B" w:rsidP="005A2F81">
            <w:pPr>
              <w:spacing w:before="240" w:after="120"/>
            </w:pPr>
          </w:p>
          <w:p w14:paraId="683E1712" w14:textId="77777777" w:rsidR="00D150BF" w:rsidRDefault="00D150BF" w:rsidP="005A2F81">
            <w:pPr>
              <w:spacing w:before="240" w:after="120"/>
            </w:pPr>
          </w:p>
          <w:p w14:paraId="5157ABAD" w14:textId="2B61EF47" w:rsidR="00C30D00" w:rsidRDefault="00C30D00" w:rsidP="005A2F81">
            <w:pPr>
              <w:spacing w:before="240" w:after="120"/>
            </w:pPr>
          </w:p>
          <w:p w14:paraId="6725520E" w14:textId="1DC9C612" w:rsidR="00C30D00" w:rsidRDefault="00C30D00" w:rsidP="005A2F81">
            <w:pPr>
              <w:spacing w:before="240" w:after="120"/>
            </w:pPr>
          </w:p>
          <w:p w14:paraId="60C051FD" w14:textId="4D16529E" w:rsidR="00C30D00" w:rsidRDefault="00C30D00" w:rsidP="005A2F81">
            <w:pPr>
              <w:spacing w:before="240" w:after="120"/>
            </w:pPr>
          </w:p>
          <w:p w14:paraId="6C6C4CF7" w14:textId="11D18A35" w:rsidR="00C30D00" w:rsidRDefault="00C30D00" w:rsidP="005A2F81">
            <w:pPr>
              <w:spacing w:before="240" w:after="120"/>
            </w:pPr>
          </w:p>
          <w:p w14:paraId="75E420AB" w14:textId="63202A8F" w:rsidR="00C30D00" w:rsidRDefault="00C30D00" w:rsidP="005A2F81">
            <w:pPr>
              <w:spacing w:before="240" w:after="120"/>
            </w:pPr>
          </w:p>
        </w:tc>
      </w:tr>
    </w:tbl>
    <w:p w14:paraId="455E1048" w14:textId="77777777" w:rsidR="007732B5" w:rsidRDefault="007732B5" w:rsidP="005E786E">
      <w:pPr>
        <w:spacing w:before="240" w:after="120"/>
      </w:pPr>
    </w:p>
    <w:sectPr w:rsidR="007732B5" w:rsidSect="00C30D00">
      <w:headerReference w:type="default" r:id="rId17"/>
      <w:type w:val="continuous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C0BDB" w14:textId="77777777" w:rsidR="00F0743A" w:rsidRDefault="00F0743A" w:rsidP="00F0743A">
      <w:pPr>
        <w:spacing w:after="0" w:line="240" w:lineRule="auto"/>
      </w:pPr>
      <w:r>
        <w:separator/>
      </w:r>
    </w:p>
  </w:endnote>
  <w:endnote w:type="continuationSeparator" w:id="0">
    <w:p w14:paraId="70730207" w14:textId="77777777" w:rsidR="00F0743A" w:rsidRDefault="00F0743A" w:rsidP="00F07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F1F2D" w14:textId="77777777" w:rsidR="00D150BF" w:rsidRDefault="00D150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2E646" w14:textId="6B7E66E5" w:rsidR="00F0743A" w:rsidRDefault="0098748D">
    <w:pPr>
      <w:pStyle w:val="Foot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B3E4564" wp14:editId="2AA462F1">
              <wp:simplePos x="0" y="0"/>
              <wp:positionH relativeFrom="column">
                <wp:posOffset>1552575</wp:posOffset>
              </wp:positionH>
              <wp:positionV relativeFrom="paragraph">
                <wp:posOffset>-299085</wp:posOffset>
              </wp:positionV>
              <wp:extent cx="2647950" cy="2952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2F7DBD" w14:textId="597926A8" w:rsidR="0098748D" w:rsidRPr="00B13B74" w:rsidRDefault="00D150BF" w:rsidP="0098748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</w:pPr>
                          <w:hyperlink r:id="rId1" w:history="1">
                            <w:r w:rsidR="0098748D" w:rsidRPr="00B13B74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www.livinglinks.com.au</w:t>
                            </w:r>
                          </w:hyperlink>
                        </w:p>
                        <w:p w14:paraId="56377C28" w14:textId="1330FD7C" w:rsidR="0098748D" w:rsidRDefault="0098748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E45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22.25pt;margin-top:-23.55pt;width:208.5pt;height:2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" stroked="f">
              <v:textbox>
                <w:txbxContent>
                  <w:p w14:paraId="612F7DBD" w14:textId="597926A8" w:rsidR="0098748D" w:rsidRPr="00B13B74" w:rsidRDefault="000A1FC4" w:rsidP="0098748D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0070C0"/>
                        <w:sz w:val="28"/>
                        <w:szCs w:val="28"/>
                      </w:rPr>
                    </w:pPr>
                    <w:hyperlink r:id="rId2" w:history="1">
                      <w:r w:rsidR="0098748D" w:rsidRPr="00B13B74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www.livinglinks.com.au</w:t>
                      </w:r>
                    </w:hyperlink>
                  </w:p>
                  <w:p w14:paraId="56377C28" w14:textId="1330FD7C" w:rsidR="0098748D" w:rsidRDefault="0098748D"/>
                </w:txbxContent>
              </v:textbox>
              <w10:wrap type="square"/>
            </v:shape>
          </w:pict>
        </mc:Fallback>
      </mc:AlternateContent>
    </w:r>
    <w:r w:rsidR="00F0743A" w:rsidRPr="00F0743A">
      <w:rPr>
        <w:noProof/>
        <w:lang w:eastAsia="en-AU"/>
      </w:rPr>
      <w:drawing>
        <wp:anchor distT="0" distB="0" distL="114300" distR="114300" simplePos="0" relativeHeight="251658240" behindDoc="0" locked="1" layoutInCell="1" allowOverlap="1" wp14:anchorId="112696CB" wp14:editId="1073A2FF">
          <wp:simplePos x="0" y="0"/>
          <wp:positionH relativeFrom="page">
            <wp:align>left</wp:align>
          </wp:positionH>
          <wp:positionV relativeFrom="page">
            <wp:posOffset>10069830</wp:posOffset>
          </wp:positionV>
          <wp:extent cx="8478000" cy="626400"/>
          <wp:effectExtent l="0" t="0" r="0" b="2540"/>
          <wp:wrapSquare wrapText="bothSides"/>
          <wp:docPr id="11" name="WordPictureWatermark627717839" descr="007846 - Living Links Photo Competition - c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WordPictureWatermark627717839" descr="007846 - Living Links Photo Competition - cert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965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478000" cy="62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79092" w14:textId="26BDC4EA" w:rsidR="00E71511" w:rsidRDefault="00E71511" w:rsidP="00E71511">
    <w:pPr>
      <w:pStyle w:val="Footer"/>
    </w:pPr>
    <w:r w:rsidRPr="00F0743A">
      <w:rPr>
        <w:noProof/>
        <w:lang w:eastAsia="en-AU"/>
      </w:rPr>
      <w:drawing>
        <wp:anchor distT="0" distB="0" distL="114300" distR="114300" simplePos="0" relativeHeight="251669504" behindDoc="0" locked="1" layoutInCell="1" allowOverlap="1" wp14:anchorId="7830FB6F" wp14:editId="59380824">
          <wp:simplePos x="0" y="0"/>
          <wp:positionH relativeFrom="page">
            <wp:align>left</wp:align>
          </wp:positionH>
          <wp:positionV relativeFrom="page">
            <wp:posOffset>10069830</wp:posOffset>
          </wp:positionV>
          <wp:extent cx="8478000" cy="626400"/>
          <wp:effectExtent l="0" t="0" r="0" b="2540"/>
          <wp:wrapSquare wrapText="bothSides"/>
          <wp:docPr id="22" name="WordPictureWatermark627717839" descr="007846 - Living Links Photo Competition - c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WordPictureWatermark627717839" descr="007846 - Living Links Photo Competition - cer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965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478000" cy="62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D471EC" w14:textId="77777777" w:rsidR="00E71511" w:rsidRDefault="00E71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7AA9B" w14:textId="77777777" w:rsidR="00F0743A" w:rsidRDefault="00F0743A" w:rsidP="00F0743A">
      <w:pPr>
        <w:spacing w:after="0" w:line="240" w:lineRule="auto"/>
      </w:pPr>
      <w:r>
        <w:separator/>
      </w:r>
    </w:p>
  </w:footnote>
  <w:footnote w:type="continuationSeparator" w:id="0">
    <w:p w14:paraId="7133765A" w14:textId="77777777" w:rsidR="00F0743A" w:rsidRDefault="00F0743A" w:rsidP="00F07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F4E9A" w14:textId="77777777" w:rsidR="00D150BF" w:rsidRDefault="00D150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663F1" w14:textId="168998CB" w:rsidR="005A56B5" w:rsidRPr="00E83E16" w:rsidRDefault="00E87DA9" w:rsidP="0098748D">
    <w:pPr>
      <w:spacing w:before="120" w:after="0" w:line="240" w:lineRule="auto"/>
      <w:rPr>
        <w:b/>
        <w:bCs/>
        <w:color w:val="0070C0"/>
        <w:sz w:val="36"/>
        <w:szCs w:val="48"/>
      </w:rPr>
    </w:pPr>
    <w:r>
      <w:rPr>
        <w:b/>
        <w:noProof/>
        <w:color w:val="0070C0"/>
        <w:sz w:val="36"/>
        <w:lang w:eastAsia="en-AU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37B765C2" wp14:editId="3A6DD6E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MSIPCM9c1b4366acc0d59bf5d0b8ee" descr="{&quot;HashCode&quot;:43151792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B63F0D" w14:textId="7C629F67" w:rsidR="00E87DA9" w:rsidRPr="00E87DA9" w:rsidRDefault="00E87DA9" w:rsidP="00E87DA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8"/>
                            </w:rPr>
                          </w:pPr>
                          <w:r w:rsidRPr="00E87DA9">
                            <w:rPr>
                              <w:rFonts w:ascii="Calibri" w:hAnsi="Calibri" w:cs="Calibri"/>
                              <w:color w:val="FF0000"/>
                              <w:sz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765C2" id="_x0000_t202" coordsize="21600,21600" o:spt="202" path="m,l,21600r21600,l21600,xe">
              <v:stroke joinstyle="miter"/>
              <v:path gradientshapeok="t" o:connecttype="rect"/>
            </v:shapetype>
            <v:shape id="MSIPCM9c1b4366acc0d59bf5d0b8ee" o:spid="_x0000_s1026" type="#_x0000_t202" alt="{&quot;HashCode&quot;:43151792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JWpzcYWAwAAPAYAAA4AAAAAAAAAAAAAAAAALgIA&#10;AGRycy9lMm9Eb2MueG1sUEsBAi0AFAAGAAgAAAAhAEsiCebcAAAABwEAAA8AAAAAAAAAAAAAAAAA&#10;cAUAAGRycy9kb3ducmV2LnhtbFBLBQYAAAAABAAEAPMAAAB5BgAAAAA=&#10;" o:allowincell="f" filled="f" stroked="f" strokeweight=".5pt">
              <v:fill o:detectmouseclick="t"/>
              <v:textbox inset=",0,,0">
                <w:txbxContent>
                  <w:p w14:paraId="38B63F0D" w14:textId="7C629F67" w:rsidR="00E87DA9" w:rsidRPr="00E87DA9" w:rsidRDefault="00E87DA9" w:rsidP="00E87DA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8"/>
                      </w:rPr>
                    </w:pPr>
                    <w:r w:rsidRPr="00E87DA9">
                      <w:rPr>
                        <w:rFonts w:ascii="Calibri" w:hAnsi="Calibri" w:cs="Calibri"/>
                        <w:color w:val="FF0000"/>
                        <w:sz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A56B5" w:rsidRPr="00E83E16">
      <w:rPr>
        <w:b/>
        <w:noProof/>
        <w:color w:val="0070C0"/>
        <w:sz w:val="36"/>
        <w:lang w:eastAsia="en-AU"/>
      </w:rPr>
      <w:drawing>
        <wp:anchor distT="0" distB="0" distL="114300" distR="114300" simplePos="0" relativeHeight="251662336" behindDoc="1" locked="0" layoutInCell="1" allowOverlap="1" wp14:anchorId="2CE69AC1" wp14:editId="6B0E40DD">
          <wp:simplePos x="0" y="0"/>
          <wp:positionH relativeFrom="column">
            <wp:posOffset>4652010</wp:posOffset>
          </wp:positionH>
          <wp:positionV relativeFrom="paragraph">
            <wp:posOffset>-9011</wp:posOffset>
          </wp:positionV>
          <wp:extent cx="1458595" cy="1005840"/>
          <wp:effectExtent l="0" t="0" r="8255" b="381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595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3B74" w:rsidRPr="00E83E16">
      <w:rPr>
        <w:b/>
        <w:noProof/>
        <w:color w:val="0070C0"/>
        <w:sz w:val="32"/>
        <w:lang w:eastAsia="en-AU"/>
      </w:rPr>
      <w:drawing>
        <wp:anchor distT="0" distB="0" distL="114300" distR="114300" simplePos="0" relativeHeight="251661312" behindDoc="0" locked="1" layoutInCell="1" allowOverlap="1" wp14:anchorId="16EE9B6E" wp14:editId="58012F01">
          <wp:simplePos x="0" y="0"/>
          <wp:positionH relativeFrom="page">
            <wp:posOffset>-828675</wp:posOffset>
          </wp:positionH>
          <wp:positionV relativeFrom="page">
            <wp:posOffset>20320</wp:posOffset>
          </wp:positionV>
          <wp:extent cx="8477885" cy="626110"/>
          <wp:effectExtent l="0" t="0" r="0" b="2540"/>
          <wp:wrapSquare wrapText="bothSides"/>
          <wp:docPr id="10" name="WordPictureWatermark627717839" descr="007846 - Living Links Photo Competition - c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WordPictureWatermark627717839" descr="007846 - Living Links Photo Competition - cer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965"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8477885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AEF04" w14:textId="2E421081" w:rsidR="00E71511" w:rsidRDefault="00E87DA9" w:rsidP="00F5224F">
    <w:pPr>
      <w:spacing w:before="120" w:after="0" w:line="240" w:lineRule="auto"/>
      <w:rPr>
        <w:b/>
        <w:bCs/>
        <w:color w:val="0070C0"/>
        <w:sz w:val="48"/>
        <w:szCs w:val="48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377FFB42" wp14:editId="4406DB8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5" name="MSIPCM6dca400289ee86d88adb7db9" descr="{&quot;HashCode&quot;:43151792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4F6BCA" w14:textId="7A8DA061" w:rsidR="00E87DA9" w:rsidRPr="00E87DA9" w:rsidRDefault="00E87DA9" w:rsidP="00E87DA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8"/>
                            </w:rPr>
                          </w:pPr>
                          <w:r w:rsidRPr="00E87DA9">
                            <w:rPr>
                              <w:rFonts w:ascii="Calibri" w:hAnsi="Calibri" w:cs="Calibri"/>
                              <w:color w:val="FF0000"/>
                              <w:sz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FFB42" id="_x0000_t202" coordsize="21600,21600" o:spt="202" path="m,l,21600r21600,l21600,xe">
              <v:stroke joinstyle="miter"/>
              <v:path gradientshapeok="t" o:connecttype="rect"/>
            </v:shapetype>
            <v:shape id="MSIPCM6dca400289ee86d88adb7db9" o:spid="_x0000_s1028" type="#_x0000_t202" alt="{&quot;HashCode&quot;:43151792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" o:allowincell="f" filled="f" stroked="f" strokeweight=".5pt">
              <v:fill o:detectmouseclick="t"/>
              <v:textbox inset=",0,,0">
                <w:txbxContent>
                  <w:p w14:paraId="314F6BCA" w14:textId="7A8DA061" w:rsidR="00E87DA9" w:rsidRPr="00E87DA9" w:rsidRDefault="00E87DA9" w:rsidP="00E87DA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8"/>
                      </w:rPr>
                    </w:pPr>
                    <w:r w:rsidRPr="00E87DA9">
                      <w:rPr>
                        <w:rFonts w:ascii="Calibri" w:hAnsi="Calibri" w:cs="Calibri"/>
                        <w:color w:val="FF0000"/>
                        <w:sz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1511" w:rsidRPr="00F0743A">
      <w:rPr>
        <w:noProof/>
        <w:lang w:eastAsia="en-AU"/>
      </w:rPr>
      <w:drawing>
        <wp:anchor distT="0" distB="0" distL="114300" distR="114300" simplePos="0" relativeHeight="251667456" behindDoc="1" locked="0" layoutInCell="1" allowOverlap="1" wp14:anchorId="2BA026E6" wp14:editId="3A01131B">
          <wp:simplePos x="0" y="0"/>
          <wp:positionH relativeFrom="column">
            <wp:posOffset>4652010</wp:posOffset>
          </wp:positionH>
          <wp:positionV relativeFrom="paragraph">
            <wp:posOffset>-9011</wp:posOffset>
          </wp:positionV>
          <wp:extent cx="1458595" cy="1005840"/>
          <wp:effectExtent l="0" t="0" r="8255" b="381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595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511" w:rsidRPr="00F0743A">
      <w:rPr>
        <w:noProof/>
        <w:lang w:eastAsia="en-AU"/>
      </w:rPr>
      <w:drawing>
        <wp:anchor distT="0" distB="0" distL="114300" distR="114300" simplePos="0" relativeHeight="251666432" behindDoc="0" locked="1" layoutInCell="1" allowOverlap="1" wp14:anchorId="5646CC92" wp14:editId="7522EE1A">
          <wp:simplePos x="0" y="0"/>
          <wp:positionH relativeFrom="page">
            <wp:posOffset>-828675</wp:posOffset>
          </wp:positionH>
          <wp:positionV relativeFrom="page">
            <wp:posOffset>20320</wp:posOffset>
          </wp:positionV>
          <wp:extent cx="8477885" cy="626110"/>
          <wp:effectExtent l="0" t="0" r="0" b="2540"/>
          <wp:wrapSquare wrapText="bothSides"/>
          <wp:docPr id="17" name="WordPictureWatermark627717839" descr="007846 - Living Links Photo Competition - c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WordPictureWatermark627717839" descr="007846 - Living Links Photo Competition - cer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965"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8477885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24F">
      <w:rPr>
        <w:b/>
        <w:bCs/>
        <w:color w:val="0070C0"/>
        <w:sz w:val="48"/>
        <w:szCs w:val="48"/>
      </w:rPr>
      <w:t>Ambassador School Program</w:t>
    </w:r>
    <w:r>
      <w:rPr>
        <w:b/>
        <w:bCs/>
        <w:color w:val="0070C0"/>
        <w:sz w:val="48"/>
        <w:szCs w:val="48"/>
      </w:rPr>
      <w:t xml:space="preserve"> 2024</w:t>
    </w:r>
  </w:p>
  <w:p w14:paraId="52595FE5" w14:textId="77777777" w:rsidR="00E71511" w:rsidRDefault="00E7151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72181" w14:textId="2D781C59" w:rsidR="001B3788" w:rsidRPr="001B3788" w:rsidRDefault="00E87DA9" w:rsidP="0098748D">
    <w:pPr>
      <w:spacing w:before="120" w:after="0" w:line="240" w:lineRule="auto"/>
      <w:rPr>
        <w:b/>
        <w:bCs/>
        <w:color w:val="0070C0"/>
        <w:sz w:val="48"/>
        <w:szCs w:val="48"/>
      </w:rPr>
    </w:pPr>
    <w:r>
      <w:rPr>
        <w:b/>
        <w:noProof/>
        <w:color w:val="0070C0"/>
        <w:sz w:val="36"/>
        <w:lang w:eastAsia="en-AU"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73E454D3" wp14:editId="7084249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7" name="MSIPCMc4804ae6964483d8f2c4f6ba" descr="{&quot;HashCode&quot;:431517927,&quot;Height&quot;:841.0,&quot;Width&quot;:595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B2B497" w14:textId="588F1A7C" w:rsidR="00E87DA9" w:rsidRPr="00E87DA9" w:rsidRDefault="00E87DA9" w:rsidP="00E87DA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8"/>
                            </w:rPr>
                          </w:pPr>
                          <w:r w:rsidRPr="00E87DA9">
                            <w:rPr>
                              <w:rFonts w:ascii="Calibri" w:hAnsi="Calibri" w:cs="Calibri"/>
                              <w:color w:val="FF0000"/>
                              <w:sz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454D3" id="_x0000_t202" coordsize="21600,21600" o:spt="202" path="m,l,21600r21600,l21600,xe">
              <v:stroke joinstyle="miter"/>
              <v:path gradientshapeok="t" o:connecttype="rect"/>
            </v:shapetype>
            <v:shape id="MSIPCMc4804ae6964483d8f2c4f6ba" o:spid="_x0000_s1029" type="#_x0000_t202" alt="{&quot;HashCode&quot;:431517927,&quot;Height&quot;:841.0,&quot;Width&quot;:595.0,&quot;Placement&quot;:&quot;Header&quot;,&quot;Index&quot;:&quot;Primary&quot;,&quot;Section&quot;:3,&quot;Top&quot;:0.0,&quot;Left&quot;:0.0}" style="position:absolute;margin-left:0;margin-top:15pt;width:595.3pt;height:21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" o:allowincell="f" filled="f" stroked="f" strokeweight=".5pt">
              <v:fill o:detectmouseclick="t"/>
              <v:textbox inset=",0,,0">
                <w:txbxContent>
                  <w:p w14:paraId="46B2B497" w14:textId="588F1A7C" w:rsidR="00E87DA9" w:rsidRPr="00E87DA9" w:rsidRDefault="00E87DA9" w:rsidP="00E87DA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8"/>
                      </w:rPr>
                    </w:pPr>
                    <w:r w:rsidRPr="00E87DA9">
                      <w:rPr>
                        <w:rFonts w:ascii="Calibri" w:hAnsi="Calibri" w:cs="Calibri"/>
                        <w:color w:val="FF0000"/>
                        <w:sz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3788" w:rsidRPr="00E83E16">
      <w:rPr>
        <w:b/>
        <w:noProof/>
        <w:color w:val="0070C0"/>
        <w:sz w:val="36"/>
        <w:lang w:eastAsia="en-AU"/>
      </w:rPr>
      <w:drawing>
        <wp:anchor distT="0" distB="0" distL="114300" distR="114300" simplePos="0" relativeHeight="251672576" behindDoc="1" locked="0" layoutInCell="1" allowOverlap="1" wp14:anchorId="013D2257" wp14:editId="4B1587A6">
          <wp:simplePos x="0" y="0"/>
          <wp:positionH relativeFrom="column">
            <wp:posOffset>4652010</wp:posOffset>
          </wp:positionH>
          <wp:positionV relativeFrom="paragraph">
            <wp:posOffset>196850</wp:posOffset>
          </wp:positionV>
          <wp:extent cx="1458595" cy="1005840"/>
          <wp:effectExtent l="0" t="0" r="8255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595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3788">
      <w:rPr>
        <w:b/>
        <w:bCs/>
        <w:color w:val="0070C0"/>
        <w:sz w:val="48"/>
        <w:szCs w:val="48"/>
      </w:rPr>
      <w:t>Application Form</w:t>
    </w:r>
    <w:r w:rsidR="001B3788" w:rsidRPr="00E83E16">
      <w:rPr>
        <w:b/>
        <w:noProof/>
        <w:color w:val="0070C0"/>
        <w:sz w:val="32"/>
        <w:lang w:eastAsia="en-AU"/>
      </w:rPr>
      <w:drawing>
        <wp:anchor distT="0" distB="0" distL="114300" distR="114300" simplePos="0" relativeHeight="251671552" behindDoc="0" locked="1" layoutInCell="1" allowOverlap="1" wp14:anchorId="3F0A0CDF" wp14:editId="7F9C9845">
          <wp:simplePos x="0" y="0"/>
          <wp:positionH relativeFrom="page">
            <wp:posOffset>-828675</wp:posOffset>
          </wp:positionH>
          <wp:positionV relativeFrom="page">
            <wp:posOffset>20320</wp:posOffset>
          </wp:positionV>
          <wp:extent cx="8477885" cy="626110"/>
          <wp:effectExtent l="0" t="0" r="0" b="2540"/>
          <wp:wrapSquare wrapText="bothSides"/>
          <wp:docPr id="3" name="WordPictureWatermark627717839" descr="007846 - Living Links Photo Competition - c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WordPictureWatermark627717839" descr="007846 - Living Links Photo Competition - cer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965"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8477885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721AC"/>
    <w:multiLevelType w:val="hybridMultilevel"/>
    <w:tmpl w:val="1D5CB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33D8A"/>
    <w:multiLevelType w:val="hybridMultilevel"/>
    <w:tmpl w:val="41F24E8A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20F059E2"/>
    <w:multiLevelType w:val="hybridMultilevel"/>
    <w:tmpl w:val="E01648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752870"/>
    <w:multiLevelType w:val="hybridMultilevel"/>
    <w:tmpl w:val="18782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56279"/>
    <w:multiLevelType w:val="hybridMultilevel"/>
    <w:tmpl w:val="2CBEF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57715"/>
    <w:multiLevelType w:val="hybridMultilevel"/>
    <w:tmpl w:val="7F229976"/>
    <w:lvl w:ilvl="0" w:tplc="EA484B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76E2E"/>
    <w:multiLevelType w:val="hybridMultilevel"/>
    <w:tmpl w:val="122EEB04"/>
    <w:lvl w:ilvl="0" w:tplc="9D2A0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82F90"/>
    <w:multiLevelType w:val="hybridMultilevel"/>
    <w:tmpl w:val="E2E4E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37C9C"/>
    <w:multiLevelType w:val="hybridMultilevel"/>
    <w:tmpl w:val="7E2A7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F38C1"/>
    <w:multiLevelType w:val="hybridMultilevel"/>
    <w:tmpl w:val="FB94E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C3CF3"/>
    <w:multiLevelType w:val="hybridMultilevel"/>
    <w:tmpl w:val="FF18E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42B22"/>
    <w:multiLevelType w:val="hybridMultilevel"/>
    <w:tmpl w:val="0FC20C04"/>
    <w:lvl w:ilvl="0" w:tplc="567AE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75948"/>
    <w:multiLevelType w:val="hybridMultilevel"/>
    <w:tmpl w:val="E1DEBC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BD6EF1"/>
    <w:multiLevelType w:val="hybridMultilevel"/>
    <w:tmpl w:val="DDC2DA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2D5111"/>
    <w:multiLevelType w:val="hybridMultilevel"/>
    <w:tmpl w:val="07F0FF76"/>
    <w:lvl w:ilvl="0" w:tplc="0E868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8B15DD"/>
    <w:multiLevelType w:val="hybridMultilevel"/>
    <w:tmpl w:val="F230B2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434CA9"/>
    <w:multiLevelType w:val="hybridMultilevel"/>
    <w:tmpl w:val="6590A120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15"/>
  </w:num>
  <w:num w:numId="5">
    <w:abstractNumId w:val="11"/>
  </w:num>
  <w:num w:numId="6">
    <w:abstractNumId w:val="14"/>
  </w:num>
  <w:num w:numId="7">
    <w:abstractNumId w:val="2"/>
  </w:num>
  <w:num w:numId="8">
    <w:abstractNumId w:val="6"/>
  </w:num>
  <w:num w:numId="9">
    <w:abstractNumId w:val="9"/>
  </w:num>
  <w:num w:numId="10">
    <w:abstractNumId w:val="12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  <w:num w:numId="15">
    <w:abstractNumId w:val="7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77"/>
    <w:rsid w:val="00000354"/>
    <w:rsid w:val="00015D06"/>
    <w:rsid w:val="00065486"/>
    <w:rsid w:val="00067D9F"/>
    <w:rsid w:val="00073314"/>
    <w:rsid w:val="0007567F"/>
    <w:rsid w:val="00077CD7"/>
    <w:rsid w:val="00087E3B"/>
    <w:rsid w:val="000912A6"/>
    <w:rsid w:val="000A1FC4"/>
    <w:rsid w:val="000B1A4C"/>
    <w:rsid w:val="000B1D04"/>
    <w:rsid w:val="000C0B8A"/>
    <w:rsid w:val="000E2B26"/>
    <w:rsid w:val="000F0DC8"/>
    <w:rsid w:val="0011192A"/>
    <w:rsid w:val="00120DF6"/>
    <w:rsid w:val="00144690"/>
    <w:rsid w:val="00144776"/>
    <w:rsid w:val="0017012A"/>
    <w:rsid w:val="001722F5"/>
    <w:rsid w:val="001731A7"/>
    <w:rsid w:val="00177692"/>
    <w:rsid w:val="0018007F"/>
    <w:rsid w:val="00187CB8"/>
    <w:rsid w:val="001A1368"/>
    <w:rsid w:val="001B2837"/>
    <w:rsid w:val="001B3788"/>
    <w:rsid w:val="001B6E90"/>
    <w:rsid w:val="001D513D"/>
    <w:rsid w:val="001D5DAE"/>
    <w:rsid w:val="001E127B"/>
    <w:rsid w:val="001E7A99"/>
    <w:rsid w:val="00203C42"/>
    <w:rsid w:val="00236800"/>
    <w:rsid w:val="00244B49"/>
    <w:rsid w:val="002616BB"/>
    <w:rsid w:val="00261768"/>
    <w:rsid w:val="00270A76"/>
    <w:rsid w:val="00274516"/>
    <w:rsid w:val="00275355"/>
    <w:rsid w:val="002C30E1"/>
    <w:rsid w:val="002D59B8"/>
    <w:rsid w:val="002E3CB2"/>
    <w:rsid w:val="00300A8B"/>
    <w:rsid w:val="00320361"/>
    <w:rsid w:val="003321DC"/>
    <w:rsid w:val="00334762"/>
    <w:rsid w:val="00361945"/>
    <w:rsid w:val="003818C5"/>
    <w:rsid w:val="00385CEC"/>
    <w:rsid w:val="0038744D"/>
    <w:rsid w:val="00387B77"/>
    <w:rsid w:val="00395958"/>
    <w:rsid w:val="003A7EC1"/>
    <w:rsid w:val="003D4C30"/>
    <w:rsid w:val="003D5B50"/>
    <w:rsid w:val="003E11EE"/>
    <w:rsid w:val="003E1F59"/>
    <w:rsid w:val="00406011"/>
    <w:rsid w:val="00450D53"/>
    <w:rsid w:val="00470A5B"/>
    <w:rsid w:val="004A4B17"/>
    <w:rsid w:val="004B4509"/>
    <w:rsid w:val="004D3693"/>
    <w:rsid w:val="004E2461"/>
    <w:rsid w:val="004F0C83"/>
    <w:rsid w:val="004F5429"/>
    <w:rsid w:val="00501E45"/>
    <w:rsid w:val="00502A80"/>
    <w:rsid w:val="005242EF"/>
    <w:rsid w:val="00525A4B"/>
    <w:rsid w:val="00584CBA"/>
    <w:rsid w:val="005938F3"/>
    <w:rsid w:val="005A093A"/>
    <w:rsid w:val="005A2F81"/>
    <w:rsid w:val="005A56B5"/>
    <w:rsid w:val="005B3FBD"/>
    <w:rsid w:val="005B5FF1"/>
    <w:rsid w:val="005C60A1"/>
    <w:rsid w:val="005C6B46"/>
    <w:rsid w:val="005E786E"/>
    <w:rsid w:val="00602EEA"/>
    <w:rsid w:val="00613767"/>
    <w:rsid w:val="00625C12"/>
    <w:rsid w:val="00634D8C"/>
    <w:rsid w:val="00642DC3"/>
    <w:rsid w:val="006503FC"/>
    <w:rsid w:val="00652006"/>
    <w:rsid w:val="00654231"/>
    <w:rsid w:val="0066005D"/>
    <w:rsid w:val="0066211C"/>
    <w:rsid w:val="00681E17"/>
    <w:rsid w:val="006B4483"/>
    <w:rsid w:val="006B6059"/>
    <w:rsid w:val="006B7A6D"/>
    <w:rsid w:val="006C35FA"/>
    <w:rsid w:val="006D1401"/>
    <w:rsid w:val="0070717B"/>
    <w:rsid w:val="00731E16"/>
    <w:rsid w:val="0075249F"/>
    <w:rsid w:val="00757575"/>
    <w:rsid w:val="007650FC"/>
    <w:rsid w:val="00771CE8"/>
    <w:rsid w:val="007724BC"/>
    <w:rsid w:val="007732B5"/>
    <w:rsid w:val="00785241"/>
    <w:rsid w:val="00787AD7"/>
    <w:rsid w:val="00791F10"/>
    <w:rsid w:val="007A1812"/>
    <w:rsid w:val="007B2E2C"/>
    <w:rsid w:val="007C4372"/>
    <w:rsid w:val="007C7AE3"/>
    <w:rsid w:val="007E1261"/>
    <w:rsid w:val="007F4C48"/>
    <w:rsid w:val="0080780B"/>
    <w:rsid w:val="00851C5B"/>
    <w:rsid w:val="00853404"/>
    <w:rsid w:val="008638D1"/>
    <w:rsid w:val="00871F65"/>
    <w:rsid w:val="008730C2"/>
    <w:rsid w:val="008973AD"/>
    <w:rsid w:val="008A471C"/>
    <w:rsid w:val="008A473D"/>
    <w:rsid w:val="008A6C2D"/>
    <w:rsid w:val="008C459B"/>
    <w:rsid w:val="008C68AF"/>
    <w:rsid w:val="008D43C5"/>
    <w:rsid w:val="008E2B88"/>
    <w:rsid w:val="009044ED"/>
    <w:rsid w:val="00914421"/>
    <w:rsid w:val="00921133"/>
    <w:rsid w:val="00922C7D"/>
    <w:rsid w:val="00926B9F"/>
    <w:rsid w:val="00935944"/>
    <w:rsid w:val="00950C09"/>
    <w:rsid w:val="00957DC5"/>
    <w:rsid w:val="00977C14"/>
    <w:rsid w:val="00980CFF"/>
    <w:rsid w:val="0098748D"/>
    <w:rsid w:val="009968A3"/>
    <w:rsid w:val="009E32F4"/>
    <w:rsid w:val="00A36890"/>
    <w:rsid w:val="00A50514"/>
    <w:rsid w:val="00A835B6"/>
    <w:rsid w:val="00A8504C"/>
    <w:rsid w:val="00A853D7"/>
    <w:rsid w:val="00A90922"/>
    <w:rsid w:val="00AB1794"/>
    <w:rsid w:val="00AD08AE"/>
    <w:rsid w:val="00AD429C"/>
    <w:rsid w:val="00AE24CF"/>
    <w:rsid w:val="00AF0161"/>
    <w:rsid w:val="00AF0741"/>
    <w:rsid w:val="00AF2867"/>
    <w:rsid w:val="00B1217D"/>
    <w:rsid w:val="00B13B74"/>
    <w:rsid w:val="00B22D41"/>
    <w:rsid w:val="00B242BA"/>
    <w:rsid w:val="00B24B26"/>
    <w:rsid w:val="00B36D82"/>
    <w:rsid w:val="00B43FAC"/>
    <w:rsid w:val="00B72538"/>
    <w:rsid w:val="00B91EA0"/>
    <w:rsid w:val="00B93EE0"/>
    <w:rsid w:val="00BB5CD3"/>
    <w:rsid w:val="00BD2EF3"/>
    <w:rsid w:val="00BE48E2"/>
    <w:rsid w:val="00BF151B"/>
    <w:rsid w:val="00BF247A"/>
    <w:rsid w:val="00C003CE"/>
    <w:rsid w:val="00C30D00"/>
    <w:rsid w:val="00C50D20"/>
    <w:rsid w:val="00C57BFB"/>
    <w:rsid w:val="00C660C1"/>
    <w:rsid w:val="00C66568"/>
    <w:rsid w:val="00C90B0C"/>
    <w:rsid w:val="00CD05D0"/>
    <w:rsid w:val="00CE15EC"/>
    <w:rsid w:val="00D109D6"/>
    <w:rsid w:val="00D13AF9"/>
    <w:rsid w:val="00D150BF"/>
    <w:rsid w:val="00D27719"/>
    <w:rsid w:val="00D421FE"/>
    <w:rsid w:val="00D47B77"/>
    <w:rsid w:val="00D61FEF"/>
    <w:rsid w:val="00D63D6F"/>
    <w:rsid w:val="00D7257B"/>
    <w:rsid w:val="00D81D41"/>
    <w:rsid w:val="00D97A8F"/>
    <w:rsid w:val="00DC67A7"/>
    <w:rsid w:val="00DD4556"/>
    <w:rsid w:val="00DE0C62"/>
    <w:rsid w:val="00DF2DD6"/>
    <w:rsid w:val="00E03455"/>
    <w:rsid w:val="00E06D9F"/>
    <w:rsid w:val="00E27A74"/>
    <w:rsid w:val="00E4649D"/>
    <w:rsid w:val="00E47327"/>
    <w:rsid w:val="00E65200"/>
    <w:rsid w:val="00E71511"/>
    <w:rsid w:val="00E73EDC"/>
    <w:rsid w:val="00E83E16"/>
    <w:rsid w:val="00E83FBF"/>
    <w:rsid w:val="00E87DA9"/>
    <w:rsid w:val="00EA2A9C"/>
    <w:rsid w:val="00EA443D"/>
    <w:rsid w:val="00ED75EF"/>
    <w:rsid w:val="00EE6F6E"/>
    <w:rsid w:val="00EF66BD"/>
    <w:rsid w:val="00F0743A"/>
    <w:rsid w:val="00F12FB1"/>
    <w:rsid w:val="00F318FC"/>
    <w:rsid w:val="00F5224F"/>
    <w:rsid w:val="00F54683"/>
    <w:rsid w:val="00F565A4"/>
    <w:rsid w:val="00F63466"/>
    <w:rsid w:val="00F7004E"/>
    <w:rsid w:val="00F8037F"/>
    <w:rsid w:val="00F82A90"/>
    <w:rsid w:val="00FD4B77"/>
    <w:rsid w:val="00FE5396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162ED36"/>
  <w15:docId w15:val="{2F1DA487-FE74-495E-9473-6645F268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B3788"/>
    <w:pPr>
      <w:keepNext/>
      <w:spacing w:before="240" w:after="240" w:line="240" w:lineRule="auto"/>
      <w:ind w:right="181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B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7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5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5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5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5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43A"/>
  </w:style>
  <w:style w:type="paragraph" w:styleId="Footer">
    <w:name w:val="footer"/>
    <w:basedOn w:val="Normal"/>
    <w:link w:val="FooterChar"/>
    <w:uiPriority w:val="99"/>
    <w:unhideWhenUsed/>
    <w:rsid w:val="00F07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43A"/>
  </w:style>
  <w:style w:type="table" w:styleId="TableGrid">
    <w:name w:val="Table Grid"/>
    <w:basedOn w:val="TableNormal"/>
    <w:uiPriority w:val="59"/>
    <w:rsid w:val="00DE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286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B3788"/>
    <w:rPr>
      <w:rFonts w:ascii="Arial" w:eastAsia="Times New Roman" w:hAnsi="Arial" w:cs="Arial"/>
      <w:b/>
      <w:bCs/>
      <w:kern w:val="32"/>
      <w:sz w:val="24"/>
      <w:szCs w:val="32"/>
      <w:lang w:eastAsia="en-AU"/>
    </w:rPr>
  </w:style>
  <w:style w:type="character" w:customStyle="1" w:styleId="CharChar2">
    <w:name w:val="Char Char2"/>
    <w:rsid w:val="001B3788"/>
    <w:rPr>
      <w:sz w:val="24"/>
      <w:szCs w:val="24"/>
      <w:lang w:val="en-AU" w:eastAsia="en-AU"/>
    </w:rPr>
  </w:style>
  <w:style w:type="paragraph" w:customStyle="1" w:styleId="GPDGfillintext">
    <w:name w:val="GP&amp;DG fill in text"/>
    <w:basedOn w:val="Normal"/>
    <w:link w:val="GPDGfillintextChar"/>
    <w:rsid w:val="001B3788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after="0" w:line="360" w:lineRule="exact"/>
    </w:pPr>
    <w:rPr>
      <w:rFonts w:ascii="Arial" w:eastAsia="ヒラギノ角ゴ Pro W3" w:hAnsi="Arial" w:cs="Arial"/>
      <w:color w:val="221E1F"/>
      <w:sz w:val="17"/>
      <w:szCs w:val="24"/>
      <w:lang w:val="en-US"/>
    </w:rPr>
  </w:style>
  <w:style w:type="character" w:customStyle="1" w:styleId="GPDGfillintextChar">
    <w:name w:val="GP&amp;DG fill in text Char"/>
    <w:link w:val="GPDGfillintext"/>
    <w:rsid w:val="001B3788"/>
    <w:rPr>
      <w:rFonts w:ascii="Arial" w:eastAsia="ヒラギノ角ゴ Pro W3" w:hAnsi="Arial" w:cs="Arial"/>
      <w:color w:val="221E1F"/>
      <w:sz w:val="17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samantha.bradley@melbournewater.com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amantha.bradley@melbournewater.com.a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ivinglinks.com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livinglinks.com.au" TargetMode="External"/><Relationship Id="rId1" Type="http://schemas.openxmlformats.org/officeDocument/2006/relationships/hyperlink" Target="http://www.livinglinks.com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58BF6-35E5-485E-9800-E48CED39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Mary-Kate Hockey</dc:creator>
  <cp:lastModifiedBy>Sam Bradley</cp:lastModifiedBy>
  <cp:revision>4</cp:revision>
  <cp:lastPrinted>2016-01-18T23:33:00Z</cp:lastPrinted>
  <dcterms:created xsi:type="dcterms:W3CDTF">2024-08-27T03:56:00Z</dcterms:created>
  <dcterms:modified xsi:type="dcterms:W3CDTF">2024-08-27T04:45:00Z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1a0ea4-6344-45fe-bd17-9bfc2ab6afb4_Enabled">
    <vt:lpwstr>true</vt:lpwstr>
  </property>
  <property fmtid="{D5CDD505-2E9C-101B-9397-08002B2CF9AE}" pid="3" name="MSIP_Label_8d1a0ea4-6344-45fe-bd17-9bfc2ab6afb4_SetDate">
    <vt:lpwstr>2024-08-27T04:45:28Z</vt:lpwstr>
  </property>
  <property fmtid="{D5CDD505-2E9C-101B-9397-08002B2CF9AE}" pid="4" name="MSIP_Label_8d1a0ea4-6344-45fe-bd17-9bfc2ab6afb4_Method">
    <vt:lpwstr>Standard</vt:lpwstr>
  </property>
  <property fmtid="{D5CDD505-2E9C-101B-9397-08002B2CF9AE}" pid="5" name="MSIP_Label_8d1a0ea4-6344-45fe-bd17-9bfc2ab6afb4_Name">
    <vt:lpwstr>OFFICIAL</vt:lpwstr>
  </property>
  <property fmtid="{D5CDD505-2E9C-101B-9397-08002B2CF9AE}" pid="6" name="MSIP_Label_8d1a0ea4-6344-45fe-bd17-9bfc2ab6afb4_SiteId">
    <vt:lpwstr>fe26127b-78ee-42c7-803e-4d67c0488cf9</vt:lpwstr>
  </property>
  <property fmtid="{D5CDD505-2E9C-101B-9397-08002B2CF9AE}" pid="7" name="MSIP_Label_8d1a0ea4-6344-45fe-bd17-9bfc2ab6afb4_ActionId">
    <vt:lpwstr>455abc06-4208-4d04-aac7-3bec889e49f0</vt:lpwstr>
  </property>
  <property fmtid="{D5CDD505-2E9C-101B-9397-08002B2CF9AE}" pid="8" name="MSIP_Label_8d1a0ea4-6344-45fe-bd17-9bfc2ab6afb4_ContentBits">
    <vt:lpwstr>1</vt:lpwstr>
  </property>
</Properties>
</file>